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5EBE" w14:textId="53CEF796" w:rsidR="006C197B" w:rsidRDefault="006C0E83" w:rsidP="006C0E83">
      <w:pPr>
        <w:jc w:val="center"/>
      </w:pPr>
      <w:r>
        <w:t>Southern Syrup Research Symposium – Back Again</w:t>
      </w:r>
    </w:p>
    <w:p w14:paraId="45FD0511" w14:textId="2CEC1BB5" w:rsidR="006C0E83" w:rsidRDefault="006C0E83" w:rsidP="006C0E83">
      <w:pPr>
        <w:jc w:val="center"/>
      </w:pPr>
      <w:r>
        <w:t>September 24 and 25</w:t>
      </w:r>
      <w:r w:rsidRPr="006C0E83">
        <w:rPr>
          <w:vertAlign w:val="superscript"/>
        </w:rPr>
        <w:t>th</w:t>
      </w:r>
    </w:p>
    <w:p w14:paraId="78EFC1FF" w14:textId="11AFF23E" w:rsidR="006C0E83" w:rsidRDefault="006C0E83" w:rsidP="006C0E83">
      <w:pPr>
        <w:jc w:val="center"/>
      </w:pPr>
      <w:r>
        <w:t>Morgantown West Virginia</w:t>
      </w:r>
    </w:p>
    <w:p w14:paraId="1339F67E" w14:textId="31B1FA72" w:rsidR="006C0E83" w:rsidRDefault="006C0E83" w:rsidP="006C0E83">
      <w:pPr>
        <w:jc w:val="center"/>
      </w:pPr>
    </w:p>
    <w:p w14:paraId="13E1A382" w14:textId="524A7FA0" w:rsidR="006C0E83" w:rsidRDefault="006C0E83" w:rsidP="006C0E83"/>
    <w:p w14:paraId="72491C2A" w14:textId="09CE9669" w:rsidR="006C0E83" w:rsidRPr="006C0E83" w:rsidRDefault="006C0E83" w:rsidP="006C0E83">
      <w:pPr>
        <w:ind w:left="720" w:hanging="720"/>
        <w:rPr>
          <w:rFonts w:ascii="Times New Roman" w:hAnsi="Times New Roman" w:cs="Times New Roman"/>
        </w:rPr>
      </w:pPr>
      <w:r w:rsidRPr="006C0E83">
        <w:rPr>
          <w:rFonts w:ascii="Times New Roman" w:hAnsi="Times New Roman" w:cs="Times New Roman"/>
        </w:rPr>
        <w:t>Maple Folks.  Once again, this September the maple world is coming to West Virginia.  In 201</w:t>
      </w:r>
      <w:r>
        <w:rPr>
          <w:rFonts w:ascii="Times New Roman" w:hAnsi="Times New Roman" w:cs="Times New Roman"/>
        </w:rPr>
        <w:t>8</w:t>
      </w:r>
      <w:r w:rsidRPr="006C0E83">
        <w:rPr>
          <w:rFonts w:ascii="Times New Roman" w:hAnsi="Times New Roman" w:cs="Times New Roman"/>
        </w:rPr>
        <w:t xml:space="preserve"> </w:t>
      </w:r>
    </w:p>
    <w:p w14:paraId="5B8D342B" w14:textId="1F32F453" w:rsidR="006C0E83" w:rsidRDefault="006C0E83" w:rsidP="006C0E83">
      <w:pPr>
        <w:rPr>
          <w:rFonts w:ascii="Times New Roman" w:eastAsia="Times New Roman" w:hAnsi="Times New Roman" w:cs="Times New Roman"/>
          <w:color w:val="222222"/>
          <w:sz w:val="22"/>
          <w:szCs w:val="22"/>
          <w:shd w:val="clear" w:color="auto" w:fill="FFFFFF"/>
        </w:rPr>
      </w:pPr>
      <w:r w:rsidRPr="006C0E83">
        <w:rPr>
          <w:rFonts w:ascii="Times New Roman" w:hAnsi="Times New Roman" w:cs="Times New Roman"/>
        </w:rPr>
        <w:t xml:space="preserve">we invited our northern friends to West Virginia to see how maple syrup is made </w:t>
      </w:r>
      <w:r w:rsidRPr="006C0E83">
        <w:rPr>
          <w:rFonts w:ascii="Times New Roman" w:hAnsi="Times New Roman" w:cs="Times New Roman"/>
          <w:i/>
          <w:iCs/>
        </w:rPr>
        <w:t>“with a southern twist.”</w:t>
      </w:r>
      <w:r w:rsidRPr="006C0E83">
        <w:rPr>
          <w:rFonts w:ascii="Times New Roman" w:hAnsi="Times New Roman" w:cs="Times New Roman"/>
        </w:rPr>
        <w:t xml:space="preserve"> We all learned a lot</w:t>
      </w:r>
      <w:r>
        <w:rPr>
          <w:rFonts w:ascii="Times New Roman" w:hAnsi="Times New Roman" w:cs="Times New Roman"/>
        </w:rPr>
        <w:t xml:space="preserve"> in 2018</w:t>
      </w:r>
      <w:r w:rsidRPr="006C0E83">
        <w:rPr>
          <w:rFonts w:ascii="Times New Roman" w:hAnsi="Times New Roman" w:cs="Times New Roman"/>
        </w:rPr>
        <w:t>, and the enthusiasm le</w:t>
      </w:r>
      <w:r>
        <w:rPr>
          <w:rFonts w:ascii="Times New Roman" w:hAnsi="Times New Roman" w:cs="Times New Roman"/>
        </w:rPr>
        <w:t>d</w:t>
      </w:r>
      <w:r w:rsidRPr="006C0E83">
        <w:rPr>
          <w:rFonts w:ascii="Times New Roman" w:hAnsi="Times New Roman" w:cs="Times New Roman"/>
        </w:rPr>
        <w:t xml:space="preserve"> to more “home grown” research at WVU, Future Generations University, Ohio State, and Virginia Tech.  This fall, September 24 and 25</w:t>
      </w:r>
      <w:r w:rsidRPr="006C0E83">
        <w:rPr>
          <w:rFonts w:ascii="Times New Roman" w:hAnsi="Times New Roman" w:cs="Times New Roman"/>
          <w:vertAlign w:val="superscript"/>
        </w:rPr>
        <w:t>th</w:t>
      </w:r>
      <w:r w:rsidRPr="006C0E83">
        <w:rPr>
          <w:rFonts w:ascii="Times New Roman" w:hAnsi="Times New Roman" w:cs="Times New Roman"/>
        </w:rPr>
        <w:t xml:space="preserve">, we’re inviting the maple world back to take stock of how far we’re come and </w:t>
      </w:r>
      <w:r>
        <w:rPr>
          <w:rFonts w:ascii="Times New Roman" w:hAnsi="Times New Roman" w:cs="Times New Roman"/>
        </w:rPr>
        <w:t xml:space="preserve">to </w:t>
      </w:r>
      <w:r w:rsidRPr="006C0E83">
        <w:rPr>
          <w:rFonts w:ascii="Times New Roman" w:hAnsi="Times New Roman" w:cs="Times New Roman"/>
        </w:rPr>
        <w:t xml:space="preserve">plot a course to where we’re going.  We’ll see some old friends like Les Ober from Ohio </w:t>
      </w:r>
      <w:r>
        <w:rPr>
          <w:rFonts w:ascii="Times New Roman" w:hAnsi="Times New Roman" w:cs="Times New Roman"/>
        </w:rPr>
        <w:t xml:space="preserve">State Extension </w:t>
      </w:r>
      <w:r w:rsidRPr="006C0E83">
        <w:rPr>
          <w:rFonts w:ascii="Times New Roman" w:hAnsi="Times New Roman" w:cs="Times New Roman"/>
        </w:rPr>
        <w:t xml:space="preserve">and Abby van den Berg from the Proctor Maple Research Center. We’ll also </w:t>
      </w:r>
      <w:r>
        <w:rPr>
          <w:rFonts w:ascii="Times New Roman" w:hAnsi="Times New Roman" w:cs="Times New Roman"/>
        </w:rPr>
        <w:t>meet</w:t>
      </w:r>
      <w:r w:rsidRPr="006C0E83">
        <w:rPr>
          <w:rFonts w:ascii="Times New Roman" w:hAnsi="Times New Roman" w:cs="Times New Roman"/>
        </w:rPr>
        <w:t xml:space="preserve"> some new friends, like </w:t>
      </w:r>
      <w:r w:rsidRPr="006C0E83">
        <w:rPr>
          <w:rFonts w:ascii="Times New Roman" w:eastAsia="Times New Roman" w:hAnsi="Times New Roman" w:cs="Times New Roman"/>
          <w:color w:val="222222"/>
          <w:sz w:val="22"/>
          <w:szCs w:val="22"/>
          <w:shd w:val="clear" w:color="auto" w:fill="FFFFFF"/>
        </w:rPr>
        <w:t>Joel Boutin, Maple Syrup Consultant, Quebec, Canada</w:t>
      </w:r>
      <w:r w:rsidRPr="006C0E83">
        <w:rPr>
          <w:rFonts w:ascii="Times New Roman" w:eastAsia="Times New Roman" w:hAnsi="Times New Roman" w:cs="Times New Roman"/>
          <w:color w:val="222222"/>
          <w:sz w:val="22"/>
          <w:szCs w:val="22"/>
          <w:shd w:val="clear" w:color="auto" w:fill="FFFFFF"/>
        </w:rPr>
        <w:t xml:space="preserve"> (it’s not too late to start brushing up on your French) and </w:t>
      </w:r>
      <w:proofErr w:type="spellStart"/>
      <w:r w:rsidRPr="006C0E83">
        <w:rPr>
          <w:rFonts w:ascii="Times New Roman" w:eastAsia="Times New Roman" w:hAnsi="Times New Roman" w:cs="Times New Roman"/>
          <w:color w:val="222222"/>
          <w:sz w:val="22"/>
          <w:szCs w:val="22"/>
          <w:shd w:val="clear" w:color="auto" w:fill="FFFFFF"/>
        </w:rPr>
        <w:t>Navindra</w:t>
      </w:r>
      <w:proofErr w:type="spellEnd"/>
      <w:r w:rsidRPr="006C0E83">
        <w:rPr>
          <w:rFonts w:ascii="Times New Roman" w:eastAsia="Times New Roman" w:hAnsi="Times New Roman" w:cs="Times New Roman"/>
          <w:color w:val="222222"/>
          <w:sz w:val="22"/>
          <w:szCs w:val="22"/>
          <w:shd w:val="clear" w:color="auto" w:fill="FFFFFF"/>
        </w:rPr>
        <w:t xml:space="preserve"> </w:t>
      </w:r>
      <w:proofErr w:type="spellStart"/>
      <w:r w:rsidRPr="006C0E83">
        <w:rPr>
          <w:rFonts w:ascii="Times New Roman" w:eastAsia="Times New Roman" w:hAnsi="Times New Roman" w:cs="Times New Roman"/>
          <w:color w:val="222222"/>
          <w:sz w:val="22"/>
          <w:szCs w:val="22"/>
          <w:shd w:val="clear" w:color="auto" w:fill="FFFFFF"/>
        </w:rPr>
        <w:t>Seeram</w:t>
      </w:r>
      <w:proofErr w:type="spellEnd"/>
      <w:r w:rsidRPr="006C0E83">
        <w:rPr>
          <w:rFonts w:ascii="Times New Roman" w:eastAsia="Times New Roman" w:hAnsi="Times New Roman" w:cs="Times New Roman"/>
          <w:color w:val="222222"/>
          <w:sz w:val="22"/>
          <w:szCs w:val="22"/>
          <w:shd w:val="clear" w:color="auto" w:fill="FFFFFF"/>
        </w:rPr>
        <w:t xml:space="preserve">, </w:t>
      </w:r>
      <w:r>
        <w:rPr>
          <w:rFonts w:ascii="Times New Roman" w:eastAsia="Times New Roman" w:hAnsi="Times New Roman" w:cs="Times New Roman"/>
          <w:color w:val="222222"/>
          <w:sz w:val="22"/>
          <w:szCs w:val="22"/>
          <w:shd w:val="clear" w:color="auto" w:fill="FFFFFF"/>
        </w:rPr>
        <w:t xml:space="preserve">from the </w:t>
      </w:r>
      <w:r w:rsidRPr="006C0E83">
        <w:rPr>
          <w:rFonts w:ascii="Times New Roman" w:eastAsia="Times New Roman" w:hAnsi="Times New Roman" w:cs="Times New Roman"/>
          <w:color w:val="222222"/>
          <w:sz w:val="22"/>
          <w:szCs w:val="22"/>
          <w:shd w:val="clear" w:color="auto" w:fill="FFFFFF"/>
        </w:rPr>
        <w:t>Univ</w:t>
      </w:r>
      <w:r>
        <w:rPr>
          <w:rFonts w:ascii="Times New Roman" w:eastAsia="Times New Roman" w:hAnsi="Times New Roman" w:cs="Times New Roman"/>
          <w:color w:val="222222"/>
          <w:sz w:val="22"/>
          <w:szCs w:val="22"/>
          <w:shd w:val="clear" w:color="auto" w:fill="FFFFFF"/>
        </w:rPr>
        <w:t>ersity</w:t>
      </w:r>
      <w:r w:rsidRPr="006C0E83">
        <w:rPr>
          <w:rFonts w:ascii="Times New Roman" w:eastAsia="Times New Roman" w:hAnsi="Times New Roman" w:cs="Times New Roman"/>
          <w:color w:val="222222"/>
          <w:sz w:val="22"/>
          <w:szCs w:val="22"/>
          <w:shd w:val="clear" w:color="auto" w:fill="FFFFFF"/>
        </w:rPr>
        <w:t xml:space="preserve"> of Rhode Island</w:t>
      </w:r>
      <w:r w:rsidRPr="006C0E83">
        <w:rPr>
          <w:rFonts w:ascii="Times New Roman" w:eastAsia="Times New Roman" w:hAnsi="Times New Roman" w:cs="Times New Roman"/>
          <w:color w:val="222222"/>
          <w:sz w:val="22"/>
          <w:szCs w:val="22"/>
          <w:shd w:val="clear" w:color="auto" w:fill="FFFFFF"/>
        </w:rPr>
        <w:t>.</w:t>
      </w:r>
      <w:r w:rsidRPr="006C0E83">
        <w:rPr>
          <w:rFonts w:ascii="Times New Roman" w:eastAsia="Times New Roman" w:hAnsi="Times New Roman" w:cs="Times New Roman"/>
          <w:color w:val="222222"/>
          <w:sz w:val="22"/>
          <w:szCs w:val="22"/>
          <w:shd w:val="clear" w:color="auto" w:fill="FFFFFF"/>
        </w:rPr>
        <w:t xml:space="preserve"> </w:t>
      </w:r>
    </w:p>
    <w:p w14:paraId="301F2094" w14:textId="3531910D" w:rsidR="006C0E83" w:rsidRDefault="006C0E83" w:rsidP="006C0E83">
      <w:pPr>
        <w:rPr>
          <w:rFonts w:ascii="Times New Roman" w:eastAsia="Times New Roman" w:hAnsi="Times New Roman" w:cs="Times New Roman"/>
          <w:color w:val="222222"/>
          <w:sz w:val="22"/>
          <w:szCs w:val="22"/>
          <w:shd w:val="clear" w:color="auto" w:fill="FFFFFF"/>
        </w:rPr>
      </w:pPr>
    </w:p>
    <w:p w14:paraId="49967DE8" w14:textId="64AE65C4" w:rsidR="006C0E83" w:rsidRDefault="006C0E83" w:rsidP="006C0E83">
      <w:pPr>
        <w:rPr>
          <w:rFonts w:ascii="Arial" w:eastAsia="Times New Roman" w:hAnsi="Arial" w:cs="Arial"/>
          <w:color w:val="1155CC"/>
          <w:u w:val="single"/>
          <w:shd w:val="clear" w:color="auto" w:fill="FFFFFF"/>
        </w:rPr>
      </w:pPr>
      <w:r>
        <w:rPr>
          <w:rFonts w:ascii="Times New Roman" w:eastAsia="Times New Roman" w:hAnsi="Times New Roman" w:cs="Times New Roman"/>
          <w:color w:val="222222"/>
          <w:sz w:val="22"/>
          <w:szCs w:val="22"/>
          <w:shd w:val="clear" w:color="auto" w:fill="FFFFFF"/>
        </w:rPr>
        <w:t>As always, the best part of the Symposium are the discussions that take place between our maple experts and our maple producers.   So, don’t miss the action and don’t miss the fun.  Register at:</w:t>
      </w:r>
      <w:r w:rsidRPr="006C0E83">
        <w:rPr>
          <w:rFonts w:ascii="Arial" w:eastAsia="Times New Roman" w:hAnsi="Arial" w:cs="Arial"/>
          <w:color w:val="1155CC"/>
          <w:u w:val="single"/>
          <w:shd w:val="clear" w:color="auto" w:fill="FFFFFF"/>
        </w:rPr>
        <w:t xml:space="preserve"> </w:t>
      </w:r>
      <w:hyperlink r:id="rId4" w:history="1">
        <w:r w:rsidRPr="006C0E83">
          <w:rPr>
            <w:rStyle w:val="Hyperlink"/>
            <w:rFonts w:ascii="Arial" w:eastAsia="Times New Roman" w:hAnsi="Arial" w:cs="Arial"/>
            <w:shd w:val="clear" w:color="auto" w:fill="FFFFFF"/>
          </w:rPr>
          <w:t>https://epay.wvsto.com/WVU/W</w:t>
        </w:r>
        <w:r w:rsidRPr="006C0E83">
          <w:rPr>
            <w:rStyle w:val="Hyperlink"/>
            <w:rFonts w:ascii="Arial" w:eastAsia="Times New Roman" w:hAnsi="Arial" w:cs="Arial"/>
            <w:shd w:val="clear" w:color="auto" w:fill="FFFFFF"/>
          </w:rPr>
          <w:t>V</w:t>
        </w:r>
        <w:r w:rsidRPr="006C0E83">
          <w:rPr>
            <w:rStyle w:val="Hyperlink"/>
            <w:rFonts w:ascii="Arial" w:eastAsia="Times New Roman" w:hAnsi="Arial" w:cs="Arial"/>
            <w:shd w:val="clear" w:color="auto" w:fill="FFFFFF"/>
          </w:rPr>
          <w:t>UANREvents/Default.aspx</w:t>
        </w:r>
      </w:hyperlink>
    </w:p>
    <w:p w14:paraId="118309BD" w14:textId="6B1962F6" w:rsidR="006C0E83" w:rsidRDefault="006C0E83" w:rsidP="006C0E83">
      <w:pPr>
        <w:rPr>
          <w:rFonts w:ascii="Arial" w:eastAsia="Times New Roman" w:hAnsi="Arial" w:cs="Arial"/>
          <w:color w:val="1155CC"/>
          <w:u w:val="single"/>
          <w:shd w:val="clear" w:color="auto" w:fill="FFFFFF"/>
        </w:rPr>
      </w:pPr>
    </w:p>
    <w:p w14:paraId="5C76FBE7" w14:textId="6FB898F3" w:rsidR="006C0E83" w:rsidRPr="006C0E83" w:rsidRDefault="006C0E83" w:rsidP="006C0E83">
      <w:pPr>
        <w:jc w:val="center"/>
        <w:rPr>
          <w:sz w:val="32"/>
          <w:szCs w:val="32"/>
        </w:rPr>
      </w:pPr>
      <w:r w:rsidRPr="006C0E83">
        <w:rPr>
          <w:noProof/>
          <w:sz w:val="32"/>
          <w:szCs w:val="32"/>
        </w:rPr>
        <w:drawing>
          <wp:anchor distT="0" distB="0" distL="114300" distR="114300" simplePos="0" relativeHeight="251660288" behindDoc="0" locked="0" layoutInCell="1" allowOverlap="1" wp14:anchorId="3357AF87" wp14:editId="45F58C02">
            <wp:simplePos x="0" y="0"/>
            <wp:positionH relativeFrom="margin">
              <wp:posOffset>5252720</wp:posOffset>
            </wp:positionH>
            <wp:positionV relativeFrom="margin">
              <wp:posOffset>218440</wp:posOffset>
            </wp:positionV>
            <wp:extent cx="690245" cy="655320"/>
            <wp:effectExtent l="0" t="0" r="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le Symposium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0245" cy="655320"/>
                    </a:xfrm>
                    <a:prstGeom prst="rect">
                      <a:avLst/>
                    </a:prstGeom>
                  </pic:spPr>
                </pic:pic>
              </a:graphicData>
            </a:graphic>
            <wp14:sizeRelH relativeFrom="margin">
              <wp14:pctWidth>0</wp14:pctWidth>
            </wp14:sizeRelH>
            <wp14:sizeRelV relativeFrom="margin">
              <wp14:pctHeight>0</wp14:pctHeight>
            </wp14:sizeRelV>
          </wp:anchor>
        </w:drawing>
      </w:r>
      <w:r w:rsidRPr="006C0E83">
        <w:rPr>
          <w:noProof/>
          <w:sz w:val="32"/>
          <w:szCs w:val="32"/>
        </w:rPr>
        <w:drawing>
          <wp:anchor distT="0" distB="0" distL="114300" distR="114300" simplePos="0" relativeHeight="251659264" behindDoc="0" locked="0" layoutInCell="1" allowOverlap="1" wp14:anchorId="78090AE1" wp14:editId="0DF357FF">
            <wp:simplePos x="0" y="0"/>
            <wp:positionH relativeFrom="margin">
              <wp:posOffset>192405</wp:posOffset>
            </wp:positionH>
            <wp:positionV relativeFrom="margin">
              <wp:posOffset>182880</wp:posOffset>
            </wp:positionV>
            <wp:extent cx="731520" cy="69469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 Symposiu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694690"/>
                    </a:xfrm>
                    <a:prstGeom prst="rect">
                      <a:avLst/>
                    </a:prstGeom>
                  </pic:spPr>
                </pic:pic>
              </a:graphicData>
            </a:graphic>
            <wp14:sizeRelH relativeFrom="margin">
              <wp14:pctWidth>0</wp14:pctWidth>
            </wp14:sizeRelH>
            <wp14:sizeRelV relativeFrom="margin">
              <wp14:pctHeight>0</wp14:pctHeight>
            </wp14:sizeRelV>
          </wp:anchor>
        </w:drawing>
      </w:r>
      <w:r w:rsidRPr="006C0E83">
        <w:rPr>
          <w:sz w:val="32"/>
          <w:szCs w:val="32"/>
        </w:rPr>
        <w:t>Symposium Schedule</w:t>
      </w:r>
    </w:p>
    <w:p w14:paraId="005C4B12" w14:textId="77777777" w:rsidR="006C0E83" w:rsidRDefault="006C0E83" w:rsidP="006C0E83">
      <w:pPr>
        <w:jc w:val="center"/>
        <w:rPr>
          <w:sz w:val="40"/>
          <w:szCs w:val="40"/>
        </w:rPr>
      </w:pPr>
    </w:p>
    <w:p w14:paraId="21BE655A" w14:textId="77777777" w:rsidR="006C0E83" w:rsidRPr="006C0E83" w:rsidRDefault="006C0E83" w:rsidP="006C0E83">
      <w:pPr>
        <w:rPr>
          <w:sz w:val="28"/>
          <w:szCs w:val="28"/>
          <w:vertAlign w:val="superscript"/>
        </w:rPr>
      </w:pPr>
      <w:r w:rsidRPr="006C0E83">
        <w:rPr>
          <w:sz w:val="28"/>
          <w:szCs w:val="28"/>
        </w:rPr>
        <w:t>Friday, September 24</w:t>
      </w:r>
      <w:r w:rsidRPr="006C0E83">
        <w:rPr>
          <w:sz w:val="28"/>
          <w:szCs w:val="28"/>
          <w:vertAlign w:val="superscript"/>
        </w:rPr>
        <w:t>th</w:t>
      </w:r>
    </w:p>
    <w:p w14:paraId="43A5058D" w14:textId="17D090F3" w:rsidR="006C0E83" w:rsidRDefault="006C0E83" w:rsidP="006C0E83">
      <w:r w:rsidRPr="00E5003D">
        <w:t>12:00 – 5:00 Vendor setup</w:t>
      </w:r>
    </w:p>
    <w:p w14:paraId="2CD2B86F" w14:textId="77777777" w:rsidR="006C0E83" w:rsidRPr="00E5003D" w:rsidRDefault="006C0E83" w:rsidP="006C0E83">
      <w:pPr>
        <w:rPr>
          <w:u w:val="single"/>
        </w:rPr>
      </w:pPr>
      <w:r w:rsidRPr="00E5003D">
        <w:rPr>
          <w:u w:val="single"/>
        </w:rPr>
        <w:t>Workshop/ Field Session</w:t>
      </w:r>
      <w:r>
        <w:rPr>
          <w:u w:val="single"/>
        </w:rPr>
        <w:t xml:space="preserve"> </w:t>
      </w:r>
      <w:r w:rsidRPr="00E5003D">
        <w:t>(choose one)</w:t>
      </w:r>
      <w:r>
        <w:t xml:space="preserve"> (Limited capacity)</w:t>
      </w:r>
    </w:p>
    <w:p w14:paraId="2AFA355F" w14:textId="77777777" w:rsidR="006C0E83" w:rsidRDefault="006C0E83" w:rsidP="006C0E83">
      <w:r>
        <w:t xml:space="preserve">2:00 – 5:00 </w:t>
      </w:r>
      <w:r w:rsidRPr="00E5003D">
        <w:rPr>
          <w:b/>
          <w:bCs/>
          <w:i/>
          <w:iCs/>
        </w:rPr>
        <w:t>“Using maple syrup grade evaluation to improve syrup quality,”</w:t>
      </w:r>
      <w:r>
        <w:t xml:space="preserve"> </w:t>
      </w:r>
      <w:r w:rsidRPr="00E5003D">
        <w:t xml:space="preserve">Les Ober, </w:t>
      </w:r>
      <w:r>
        <w:t xml:space="preserve"> </w:t>
      </w:r>
    </w:p>
    <w:p w14:paraId="76CDA2C9" w14:textId="37558714" w:rsidR="006C0E83" w:rsidRPr="00E5003D" w:rsidRDefault="006C0E83" w:rsidP="006C0E83">
      <w:r>
        <w:t xml:space="preserve"> </w:t>
      </w:r>
      <w:r w:rsidRPr="00E5003D">
        <w:t>OSU</w:t>
      </w:r>
    </w:p>
    <w:p w14:paraId="54962667" w14:textId="672BEB12" w:rsidR="006C0E83" w:rsidRDefault="006C0E83" w:rsidP="006C0E83">
      <w:r>
        <w:t xml:space="preserve">2:00 – 5:00 </w:t>
      </w:r>
      <w:r w:rsidRPr="00E5003D">
        <w:rPr>
          <w:b/>
          <w:bCs/>
          <w:i/>
          <w:iCs/>
        </w:rPr>
        <w:t xml:space="preserve">“Increasing sap quantity and sweetness through </w:t>
      </w:r>
      <w:r>
        <w:rPr>
          <w:b/>
          <w:bCs/>
          <w:i/>
          <w:iCs/>
        </w:rPr>
        <w:t>f</w:t>
      </w:r>
      <w:r w:rsidRPr="00E5003D">
        <w:rPr>
          <w:b/>
          <w:bCs/>
          <w:i/>
          <w:iCs/>
        </w:rPr>
        <w:t xml:space="preserve">orest </w:t>
      </w:r>
      <w:r>
        <w:rPr>
          <w:b/>
          <w:bCs/>
          <w:i/>
          <w:iCs/>
        </w:rPr>
        <w:t>m</w:t>
      </w:r>
      <w:r w:rsidRPr="00E5003D">
        <w:rPr>
          <w:b/>
          <w:bCs/>
        </w:rPr>
        <w:t>anagement”</w:t>
      </w:r>
      <w:r>
        <w:rPr>
          <w:b/>
          <w:bCs/>
        </w:rPr>
        <w:t xml:space="preserve"> </w:t>
      </w:r>
      <w:r>
        <w:t>Along with                                                                 a tour of the WVU sugarbush. Jamie Schuler, WVU</w:t>
      </w:r>
    </w:p>
    <w:p w14:paraId="1F4C2D37" w14:textId="77777777" w:rsidR="006C0E83" w:rsidRPr="009E29BB" w:rsidRDefault="006C0E83" w:rsidP="006C0E83">
      <w:pPr>
        <w:rPr>
          <w:u w:val="single"/>
        </w:rPr>
      </w:pPr>
      <w:r w:rsidRPr="009E29BB">
        <w:rPr>
          <w:u w:val="single"/>
        </w:rPr>
        <w:t>Evening Social</w:t>
      </w:r>
      <w:r>
        <w:rPr>
          <w:u w:val="single"/>
        </w:rPr>
        <w:t xml:space="preserve"> (TBA)</w:t>
      </w:r>
    </w:p>
    <w:p w14:paraId="486F4AC1" w14:textId="77777777" w:rsidR="006C0E83" w:rsidRDefault="006C0E83" w:rsidP="006C0E83"/>
    <w:tbl>
      <w:tblPr>
        <w:tblW w:w="3480" w:type="dxa"/>
        <w:tblLook w:val="04A0" w:firstRow="1" w:lastRow="0" w:firstColumn="1" w:lastColumn="0" w:noHBand="0" w:noVBand="1"/>
      </w:tblPr>
      <w:tblGrid>
        <w:gridCol w:w="1060"/>
        <w:gridCol w:w="1060"/>
        <w:gridCol w:w="1360"/>
      </w:tblGrid>
      <w:tr w:rsidR="006C0E83" w:rsidRPr="00DF2668" w14:paraId="25CB68A4" w14:textId="77777777" w:rsidTr="00965A7F">
        <w:trPr>
          <w:trHeight w:val="300"/>
        </w:trPr>
        <w:tc>
          <w:tcPr>
            <w:tcW w:w="1060" w:type="dxa"/>
            <w:tcBorders>
              <w:top w:val="nil"/>
              <w:left w:val="nil"/>
              <w:bottom w:val="nil"/>
              <w:right w:val="nil"/>
            </w:tcBorders>
            <w:shd w:val="clear" w:color="auto" w:fill="auto"/>
            <w:noWrap/>
            <w:vAlign w:val="bottom"/>
            <w:hideMark/>
          </w:tcPr>
          <w:p w14:paraId="7093BBA8" w14:textId="77777777" w:rsidR="006C0E83" w:rsidRPr="00DF2668" w:rsidRDefault="006C0E83" w:rsidP="00965A7F">
            <w:pPr>
              <w:rPr>
                <w:rFonts w:ascii="Times New Roman" w:eastAsia="Times New Roman" w:hAnsi="Times New Roman" w:cs="Times New Roman"/>
              </w:rPr>
            </w:pPr>
          </w:p>
        </w:tc>
        <w:tc>
          <w:tcPr>
            <w:tcW w:w="1060" w:type="dxa"/>
            <w:tcBorders>
              <w:top w:val="nil"/>
              <w:left w:val="nil"/>
              <w:bottom w:val="nil"/>
              <w:right w:val="nil"/>
            </w:tcBorders>
            <w:shd w:val="clear" w:color="auto" w:fill="auto"/>
            <w:noWrap/>
            <w:vAlign w:val="bottom"/>
            <w:hideMark/>
          </w:tcPr>
          <w:p w14:paraId="6E930B4C" w14:textId="77777777" w:rsidR="006C0E83" w:rsidRPr="00DF2668" w:rsidRDefault="006C0E83" w:rsidP="00965A7F">
            <w:pPr>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14:paraId="1A2558C6" w14:textId="77777777" w:rsidR="006C0E83" w:rsidRPr="00DF2668" w:rsidRDefault="006C0E83" w:rsidP="00965A7F">
            <w:pPr>
              <w:rPr>
                <w:rFonts w:ascii="Times New Roman" w:eastAsia="Times New Roman" w:hAnsi="Times New Roman" w:cs="Times New Roman"/>
                <w:sz w:val="20"/>
                <w:szCs w:val="20"/>
              </w:rPr>
            </w:pPr>
          </w:p>
        </w:tc>
      </w:tr>
    </w:tbl>
    <w:p w14:paraId="077A24B6" w14:textId="77777777" w:rsidR="006C0E83" w:rsidRPr="006C0E83" w:rsidRDefault="006C0E83" w:rsidP="006C0E83">
      <w:pPr>
        <w:rPr>
          <w:sz w:val="28"/>
          <w:szCs w:val="28"/>
        </w:rPr>
      </w:pPr>
      <w:r w:rsidRPr="006C0E83">
        <w:rPr>
          <w:sz w:val="28"/>
          <w:szCs w:val="28"/>
        </w:rPr>
        <w:t>Saturday, September 25</w:t>
      </w:r>
      <w:r w:rsidRPr="006C0E83">
        <w:rPr>
          <w:sz w:val="28"/>
          <w:szCs w:val="28"/>
          <w:vertAlign w:val="superscript"/>
        </w:rPr>
        <w:t>th</w:t>
      </w:r>
    </w:p>
    <w:p w14:paraId="50B73F44" w14:textId="1AE60575"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7:30</w:t>
      </w:r>
      <w:r>
        <w:rPr>
          <w:rFonts w:ascii="Calibri" w:eastAsia="Times New Roman" w:hAnsi="Calibri" w:cs="Calibri"/>
          <w:color w:val="000000"/>
          <w:sz w:val="22"/>
          <w:szCs w:val="22"/>
        </w:rPr>
        <w:tab/>
      </w:r>
      <w:r w:rsidRPr="00E5003D">
        <w:rPr>
          <w:rFonts w:ascii="Calibri" w:eastAsia="Times New Roman" w:hAnsi="Calibri" w:cs="Calibri"/>
          <w:color w:val="000000"/>
          <w:sz w:val="22"/>
          <w:szCs w:val="22"/>
        </w:rPr>
        <w:t>Registration opens (coffee and light breakfast)</w:t>
      </w:r>
    </w:p>
    <w:p w14:paraId="0B621C83" w14:textId="056C0CE9"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8:15</w:t>
      </w:r>
      <w:r>
        <w:rPr>
          <w:rFonts w:ascii="Calibri" w:eastAsia="Times New Roman" w:hAnsi="Calibri" w:cs="Calibri"/>
          <w:color w:val="000000"/>
          <w:sz w:val="22"/>
          <w:szCs w:val="22"/>
        </w:rPr>
        <w:tab/>
      </w:r>
      <w:r w:rsidRPr="00DF2668">
        <w:rPr>
          <w:rFonts w:ascii="Calibri" w:eastAsia="Times New Roman" w:hAnsi="Calibri" w:cs="Calibri"/>
          <w:color w:val="000000"/>
          <w:sz w:val="22"/>
          <w:szCs w:val="22"/>
        </w:rPr>
        <w:t>Welcome and Introductions</w:t>
      </w:r>
      <w:r>
        <w:rPr>
          <w:rFonts w:ascii="Calibri" w:eastAsia="Times New Roman" w:hAnsi="Calibri" w:cs="Calibri"/>
          <w:color w:val="000000"/>
          <w:sz w:val="22"/>
          <w:szCs w:val="22"/>
        </w:rPr>
        <w:t xml:space="preserve"> by Jamie Schuler, WVU</w:t>
      </w:r>
    </w:p>
    <w:p w14:paraId="06456DA9" w14:textId="1D37EAFD" w:rsidR="006C0E83" w:rsidRDefault="006C0E83" w:rsidP="006C0E83">
      <w:pPr>
        <w:rPr>
          <w:rFonts w:ascii="Calibri" w:eastAsia="Times New Roman" w:hAnsi="Calibri" w:cs="Calibri"/>
          <w:color w:val="000000"/>
          <w:sz w:val="22"/>
          <w:szCs w:val="22"/>
          <w:u w:val="single"/>
        </w:rPr>
      </w:pPr>
      <w:r w:rsidRPr="00DF2668">
        <w:rPr>
          <w:rFonts w:ascii="Calibri" w:eastAsia="Times New Roman" w:hAnsi="Calibri" w:cs="Calibri"/>
          <w:color w:val="000000"/>
          <w:sz w:val="22"/>
          <w:szCs w:val="22"/>
          <w:u w:val="single"/>
        </w:rPr>
        <w:t>Featured Speakers</w:t>
      </w:r>
    </w:p>
    <w:p w14:paraId="1E0BFD9E" w14:textId="053EA310" w:rsidR="006C0E83" w:rsidRPr="006C0E83" w:rsidRDefault="006C0E83" w:rsidP="006C0E83">
      <w:pPr>
        <w:ind w:left="720" w:hanging="720"/>
        <w:rPr>
          <w:b/>
          <w:bCs/>
        </w:rPr>
      </w:pPr>
      <w:r>
        <w:rPr>
          <w:rFonts w:ascii="Calibri" w:eastAsia="Times New Roman" w:hAnsi="Calibri" w:cs="Calibri"/>
          <w:color w:val="000000"/>
          <w:sz w:val="22"/>
          <w:szCs w:val="22"/>
        </w:rPr>
        <w:t xml:space="preserve">8:30  </w:t>
      </w:r>
      <w:proofErr w:type="gramStart"/>
      <w:r>
        <w:rPr>
          <w:rFonts w:ascii="Calibri" w:eastAsia="Times New Roman" w:hAnsi="Calibri" w:cs="Calibri"/>
          <w:color w:val="000000"/>
          <w:sz w:val="22"/>
          <w:szCs w:val="22"/>
        </w:rPr>
        <w:t xml:space="preserve">   “</w:t>
      </w:r>
      <w:proofErr w:type="gramEnd"/>
      <w:r w:rsidRPr="004549CC">
        <w:rPr>
          <w:rFonts w:cstheme="minorHAnsi"/>
          <w:b/>
          <w:bCs/>
          <w:i/>
          <w:iCs/>
          <w:color w:val="000000"/>
          <w:sz w:val="22"/>
          <w:szCs w:val="22"/>
          <w:shd w:val="clear" w:color="auto" w:fill="FFFFFF"/>
        </w:rPr>
        <w:t>From Polar Vortex to Warming Temperatures: Making Sense of Weather Impacts on the Maple Syrup Industry</w:t>
      </w:r>
      <w:r>
        <w:rPr>
          <w:b/>
          <w:bCs/>
        </w:rPr>
        <w:t xml:space="preserve">.” </w:t>
      </w:r>
      <w:r w:rsidRPr="004549CC">
        <w:rPr>
          <w:rFonts w:ascii="Calibri" w:eastAsia="Times New Roman" w:hAnsi="Calibri" w:cs="Calibri"/>
          <w:color w:val="000000"/>
          <w:sz w:val="22"/>
          <w:szCs w:val="22"/>
        </w:rPr>
        <w:t>Aaron Wilson O</w:t>
      </w:r>
      <w:r>
        <w:rPr>
          <w:rFonts w:ascii="Calibri" w:eastAsia="Times New Roman" w:hAnsi="Calibri" w:cs="Calibri"/>
          <w:color w:val="000000"/>
          <w:sz w:val="22"/>
          <w:szCs w:val="22"/>
        </w:rPr>
        <w:t>hio State University</w:t>
      </w:r>
      <w:r w:rsidRPr="004549CC">
        <w:rPr>
          <w:rFonts w:ascii="Calibri" w:eastAsia="Times New Roman" w:hAnsi="Calibri" w:cs="Calibri"/>
          <w:color w:val="000000"/>
          <w:sz w:val="22"/>
          <w:szCs w:val="22"/>
        </w:rPr>
        <w:t>.</w:t>
      </w:r>
    </w:p>
    <w:p w14:paraId="4D0D5437" w14:textId="77777777" w:rsidR="006C0E83" w:rsidRPr="008875CB" w:rsidRDefault="006C0E83" w:rsidP="006C0E83">
      <w:pPr>
        <w:ind w:left="720" w:hanging="720"/>
        <w:rPr>
          <w:rFonts w:eastAsia="Times New Roman" w:cstheme="minorHAnsi"/>
        </w:rPr>
      </w:pPr>
      <w:r>
        <w:rPr>
          <w:rFonts w:ascii="Calibri" w:eastAsia="Times New Roman" w:hAnsi="Calibri" w:cs="Calibri"/>
          <w:color w:val="000000"/>
          <w:sz w:val="22"/>
          <w:szCs w:val="22"/>
        </w:rPr>
        <w:t>9:15</w:t>
      </w:r>
      <w:r>
        <w:rPr>
          <w:rFonts w:ascii="Calibri" w:eastAsia="Times New Roman" w:hAnsi="Calibri" w:cs="Calibri"/>
          <w:color w:val="000000"/>
          <w:sz w:val="22"/>
          <w:szCs w:val="22"/>
        </w:rPr>
        <w:tab/>
      </w:r>
      <w:r w:rsidRPr="008875CB">
        <w:rPr>
          <w:rFonts w:eastAsia="Times New Roman" w:cstheme="minorHAnsi"/>
          <w:b/>
          <w:bCs/>
          <w:i/>
          <w:iCs/>
          <w:color w:val="222222"/>
          <w:sz w:val="22"/>
          <w:szCs w:val="22"/>
          <w:shd w:val="clear" w:color="auto" w:fill="FFFFFF"/>
        </w:rPr>
        <w:t>"Chemistry and Biological Effects of Maple Food Products: The Path Forward"</w:t>
      </w:r>
      <w:r>
        <w:rPr>
          <w:rFonts w:eastAsia="Times New Roman" w:cstheme="minorHAnsi"/>
          <w:color w:val="222222"/>
          <w:sz w:val="22"/>
          <w:szCs w:val="22"/>
          <w:shd w:val="clear" w:color="auto" w:fill="FFFFFF"/>
        </w:rPr>
        <w:t xml:space="preserve"> </w:t>
      </w:r>
      <w:proofErr w:type="spellStart"/>
      <w:r>
        <w:rPr>
          <w:rFonts w:eastAsia="Times New Roman" w:cstheme="minorHAnsi"/>
          <w:color w:val="222222"/>
          <w:sz w:val="22"/>
          <w:szCs w:val="22"/>
          <w:shd w:val="clear" w:color="auto" w:fill="FFFFFF"/>
        </w:rPr>
        <w:t>Navindra</w:t>
      </w:r>
      <w:proofErr w:type="spellEnd"/>
      <w:r>
        <w:rPr>
          <w:rFonts w:eastAsia="Times New Roman" w:cstheme="minorHAnsi"/>
          <w:color w:val="222222"/>
          <w:sz w:val="22"/>
          <w:szCs w:val="22"/>
          <w:shd w:val="clear" w:color="auto" w:fill="FFFFFF"/>
        </w:rPr>
        <w:t xml:space="preserve"> </w:t>
      </w:r>
      <w:proofErr w:type="spellStart"/>
      <w:r>
        <w:rPr>
          <w:rFonts w:eastAsia="Times New Roman" w:cstheme="minorHAnsi"/>
          <w:color w:val="222222"/>
          <w:sz w:val="22"/>
          <w:szCs w:val="22"/>
          <w:shd w:val="clear" w:color="auto" w:fill="FFFFFF"/>
        </w:rPr>
        <w:t>Seeram</w:t>
      </w:r>
      <w:proofErr w:type="spellEnd"/>
      <w:r>
        <w:rPr>
          <w:rFonts w:eastAsia="Times New Roman" w:cstheme="minorHAnsi"/>
          <w:color w:val="222222"/>
          <w:sz w:val="22"/>
          <w:szCs w:val="22"/>
          <w:shd w:val="clear" w:color="auto" w:fill="FFFFFF"/>
        </w:rPr>
        <w:t xml:space="preserve">, Univ. of Rhode Island </w:t>
      </w:r>
    </w:p>
    <w:p w14:paraId="63E9E8F4" w14:textId="4F02444D" w:rsidR="006C0E83" w:rsidRPr="006C0E83" w:rsidRDefault="006C0E83" w:rsidP="006C0E83">
      <w:pPr>
        <w:ind w:left="720" w:hanging="720"/>
        <w:rPr>
          <w:rFonts w:eastAsia="Times New Roman" w:cstheme="minorHAnsi"/>
          <w:color w:val="000000"/>
          <w:sz w:val="22"/>
          <w:szCs w:val="22"/>
        </w:rPr>
      </w:pPr>
      <w:r w:rsidRPr="008875CB">
        <w:rPr>
          <w:rFonts w:eastAsia="Times New Roman" w:cstheme="minorHAnsi"/>
          <w:color w:val="000000"/>
          <w:sz w:val="22"/>
          <w:szCs w:val="22"/>
        </w:rPr>
        <w:t xml:space="preserve"> </w:t>
      </w:r>
      <w:r>
        <w:rPr>
          <w:rFonts w:ascii="Calibri" w:eastAsia="Times New Roman" w:hAnsi="Calibri" w:cs="Calibri"/>
          <w:color w:val="000000"/>
          <w:sz w:val="22"/>
          <w:szCs w:val="22"/>
        </w:rPr>
        <w:t xml:space="preserve">10:00 – 10:30 BREAK, Visit with Vendors </w:t>
      </w:r>
    </w:p>
    <w:p w14:paraId="1249EA79" w14:textId="77777777" w:rsidR="006C0E83" w:rsidRPr="008875CB" w:rsidRDefault="006C0E83" w:rsidP="006C0E83">
      <w:pPr>
        <w:rPr>
          <w:rFonts w:ascii="Times New Roman" w:eastAsia="Times New Roman" w:hAnsi="Times New Roman" w:cs="Times New Roman"/>
        </w:rPr>
      </w:pPr>
      <w:r>
        <w:rPr>
          <w:rFonts w:ascii="Calibri" w:eastAsia="Times New Roman" w:hAnsi="Calibri" w:cs="Calibri"/>
          <w:color w:val="000000"/>
          <w:sz w:val="22"/>
          <w:szCs w:val="22"/>
        </w:rPr>
        <w:t>10:30</w:t>
      </w:r>
      <w:r>
        <w:rPr>
          <w:rFonts w:ascii="Calibri" w:eastAsia="Times New Roman" w:hAnsi="Calibri" w:cs="Calibri"/>
          <w:color w:val="000000"/>
          <w:sz w:val="22"/>
          <w:szCs w:val="22"/>
        </w:rPr>
        <w:tab/>
      </w:r>
      <w:r w:rsidRPr="00335959">
        <w:rPr>
          <w:rFonts w:ascii="Calibri" w:eastAsia="Times New Roman" w:hAnsi="Calibri" w:cs="Calibri"/>
          <w:color w:val="000000"/>
          <w:sz w:val="22"/>
          <w:szCs w:val="22"/>
        </w:rPr>
        <w:t xml:space="preserve"> </w:t>
      </w:r>
      <w:r>
        <w:rPr>
          <w:rFonts w:ascii="Calibri" w:eastAsia="Times New Roman" w:hAnsi="Calibri" w:cs="Calibri"/>
          <w:color w:val="000000"/>
          <w:sz w:val="22"/>
          <w:szCs w:val="22"/>
        </w:rPr>
        <w:t>“</w:t>
      </w:r>
      <w:r w:rsidRPr="008875CB">
        <w:rPr>
          <w:rFonts w:eastAsia="Times New Roman" w:cstheme="minorHAnsi"/>
          <w:b/>
          <w:bCs/>
          <w:i/>
          <w:iCs/>
          <w:color w:val="222222"/>
          <w:sz w:val="22"/>
          <w:szCs w:val="22"/>
          <w:shd w:val="clear" w:color="auto" w:fill="FFFFFF"/>
        </w:rPr>
        <w:t>Good Flavor Factors in Maple Syrup</w:t>
      </w:r>
      <w:r>
        <w:rPr>
          <w:rFonts w:eastAsia="Times New Roman" w:cstheme="minorHAnsi"/>
          <w:b/>
          <w:bCs/>
          <w:i/>
          <w:iCs/>
          <w:color w:val="222222"/>
          <w:sz w:val="22"/>
          <w:szCs w:val="22"/>
          <w:shd w:val="clear" w:color="auto" w:fill="FFFFFF"/>
        </w:rPr>
        <w:t xml:space="preserve">” </w:t>
      </w:r>
      <w:r>
        <w:rPr>
          <w:rFonts w:eastAsia="Times New Roman" w:cstheme="minorHAnsi"/>
          <w:color w:val="222222"/>
          <w:sz w:val="22"/>
          <w:szCs w:val="22"/>
          <w:shd w:val="clear" w:color="auto" w:fill="FFFFFF"/>
        </w:rPr>
        <w:t>Joel Boutin, Maple Syrup Consultant, Quebec, Canada.</w:t>
      </w:r>
    </w:p>
    <w:p w14:paraId="453E7C9A" w14:textId="77777777"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11:15</w:t>
      </w:r>
      <w:r>
        <w:rPr>
          <w:rFonts w:ascii="Calibri" w:eastAsia="Times New Roman" w:hAnsi="Calibri" w:cs="Calibri"/>
          <w:color w:val="FF0000"/>
          <w:sz w:val="22"/>
          <w:szCs w:val="22"/>
        </w:rPr>
        <w:tab/>
      </w:r>
      <w:r w:rsidRPr="005116D0">
        <w:rPr>
          <w:rFonts w:ascii="Calibri" w:eastAsia="Times New Roman" w:hAnsi="Calibri" w:cs="Calibri"/>
          <w:b/>
          <w:bCs/>
          <w:i/>
          <w:iCs/>
          <w:color w:val="000000"/>
          <w:sz w:val="22"/>
          <w:szCs w:val="22"/>
        </w:rPr>
        <w:t xml:space="preserve"> “Proctor </w:t>
      </w:r>
      <w:r>
        <w:rPr>
          <w:rFonts w:ascii="Calibri" w:eastAsia="Times New Roman" w:hAnsi="Calibri" w:cs="Calibri"/>
          <w:b/>
          <w:bCs/>
          <w:i/>
          <w:iCs/>
          <w:color w:val="000000"/>
          <w:sz w:val="22"/>
          <w:szCs w:val="22"/>
        </w:rPr>
        <w:t>m</w:t>
      </w:r>
      <w:r w:rsidRPr="005116D0">
        <w:rPr>
          <w:rFonts w:ascii="Calibri" w:eastAsia="Times New Roman" w:hAnsi="Calibri" w:cs="Calibri"/>
          <w:b/>
          <w:bCs/>
          <w:i/>
          <w:iCs/>
          <w:color w:val="000000"/>
          <w:sz w:val="22"/>
          <w:szCs w:val="22"/>
        </w:rPr>
        <w:t xml:space="preserve">aple </w:t>
      </w:r>
      <w:r>
        <w:rPr>
          <w:rFonts w:ascii="Calibri" w:eastAsia="Times New Roman" w:hAnsi="Calibri" w:cs="Calibri"/>
          <w:b/>
          <w:bCs/>
          <w:i/>
          <w:iCs/>
          <w:color w:val="000000"/>
          <w:sz w:val="22"/>
          <w:szCs w:val="22"/>
        </w:rPr>
        <w:t>r</w:t>
      </w:r>
      <w:r w:rsidRPr="005116D0">
        <w:rPr>
          <w:rFonts w:ascii="Calibri" w:eastAsia="Times New Roman" w:hAnsi="Calibri" w:cs="Calibri"/>
          <w:b/>
          <w:bCs/>
          <w:i/>
          <w:iCs/>
          <w:color w:val="000000"/>
          <w:sz w:val="22"/>
          <w:szCs w:val="22"/>
        </w:rPr>
        <w:t xml:space="preserve">esearch </w:t>
      </w:r>
      <w:r>
        <w:rPr>
          <w:rFonts w:ascii="Calibri" w:eastAsia="Times New Roman" w:hAnsi="Calibri" w:cs="Calibri"/>
          <w:b/>
          <w:bCs/>
          <w:i/>
          <w:iCs/>
          <w:color w:val="000000"/>
          <w:sz w:val="22"/>
          <w:szCs w:val="22"/>
        </w:rPr>
        <w:t>u</w:t>
      </w:r>
      <w:r w:rsidRPr="005116D0">
        <w:rPr>
          <w:rFonts w:ascii="Calibri" w:eastAsia="Times New Roman" w:hAnsi="Calibri" w:cs="Calibri"/>
          <w:b/>
          <w:bCs/>
          <w:i/>
          <w:iCs/>
          <w:color w:val="000000"/>
          <w:sz w:val="22"/>
          <w:szCs w:val="22"/>
        </w:rPr>
        <w:t xml:space="preserve">pdate, with a </w:t>
      </w:r>
      <w:r>
        <w:rPr>
          <w:rFonts w:ascii="Calibri" w:eastAsia="Times New Roman" w:hAnsi="Calibri" w:cs="Calibri"/>
          <w:b/>
          <w:bCs/>
          <w:i/>
          <w:iCs/>
          <w:color w:val="000000"/>
          <w:sz w:val="22"/>
          <w:szCs w:val="22"/>
        </w:rPr>
        <w:t>s</w:t>
      </w:r>
      <w:r w:rsidRPr="005116D0">
        <w:rPr>
          <w:rFonts w:ascii="Calibri" w:eastAsia="Times New Roman" w:hAnsi="Calibri" w:cs="Calibri"/>
          <w:b/>
          <w:bCs/>
          <w:i/>
          <w:iCs/>
          <w:color w:val="000000"/>
          <w:sz w:val="22"/>
          <w:szCs w:val="22"/>
        </w:rPr>
        <w:t xml:space="preserve">outhern </w:t>
      </w:r>
      <w:r>
        <w:rPr>
          <w:rFonts w:ascii="Calibri" w:eastAsia="Times New Roman" w:hAnsi="Calibri" w:cs="Calibri"/>
          <w:b/>
          <w:bCs/>
          <w:i/>
          <w:iCs/>
          <w:color w:val="000000"/>
          <w:sz w:val="22"/>
          <w:szCs w:val="22"/>
        </w:rPr>
        <w:t>t</w:t>
      </w:r>
      <w:r w:rsidRPr="005116D0">
        <w:rPr>
          <w:rFonts w:ascii="Calibri" w:eastAsia="Times New Roman" w:hAnsi="Calibri" w:cs="Calibri"/>
          <w:b/>
          <w:bCs/>
          <w:i/>
          <w:iCs/>
          <w:color w:val="000000"/>
          <w:sz w:val="22"/>
          <w:szCs w:val="22"/>
        </w:rPr>
        <w:t>wist”</w:t>
      </w:r>
      <w:r>
        <w:rPr>
          <w:rFonts w:ascii="Calibri" w:eastAsia="Times New Roman" w:hAnsi="Calibri" w:cs="Calibri"/>
          <w:color w:val="000000"/>
          <w:sz w:val="22"/>
          <w:szCs w:val="22"/>
        </w:rPr>
        <w:t xml:space="preserve"> </w:t>
      </w:r>
      <w:r w:rsidRPr="005116D0">
        <w:rPr>
          <w:rFonts w:ascii="Calibri" w:eastAsia="Times New Roman" w:hAnsi="Calibri" w:cs="Calibri"/>
          <w:color w:val="000000"/>
          <w:sz w:val="22"/>
          <w:szCs w:val="22"/>
        </w:rPr>
        <w:t xml:space="preserve">Abby Van den Berg, </w:t>
      </w:r>
      <w:r>
        <w:rPr>
          <w:rFonts w:ascii="Calibri" w:eastAsia="Times New Roman" w:hAnsi="Calibri" w:cs="Calibri"/>
          <w:color w:val="000000"/>
          <w:sz w:val="22"/>
          <w:szCs w:val="22"/>
        </w:rPr>
        <w:t xml:space="preserve">Univ of Vermont </w:t>
      </w:r>
      <w:r w:rsidRPr="005116D0">
        <w:rPr>
          <w:rFonts w:ascii="Calibri" w:eastAsia="Times New Roman" w:hAnsi="Calibri" w:cs="Calibri"/>
          <w:color w:val="000000"/>
          <w:sz w:val="22"/>
          <w:szCs w:val="22"/>
        </w:rPr>
        <w:t>Proctor Maple</w:t>
      </w:r>
      <w:r>
        <w:rPr>
          <w:rFonts w:ascii="Calibri" w:eastAsia="Times New Roman" w:hAnsi="Calibri" w:cs="Calibri"/>
          <w:color w:val="000000"/>
          <w:sz w:val="22"/>
          <w:szCs w:val="22"/>
        </w:rPr>
        <w:t xml:space="preserve"> Center</w:t>
      </w:r>
    </w:p>
    <w:p w14:paraId="71E4F8DA" w14:textId="77777777" w:rsidR="006C0E83" w:rsidRDefault="006C0E83" w:rsidP="006C0E83">
      <w:pPr>
        <w:rPr>
          <w:rFonts w:ascii="Calibri" w:eastAsia="Times New Roman" w:hAnsi="Calibri" w:cs="Calibri"/>
          <w:color w:val="000000"/>
          <w:sz w:val="22"/>
          <w:szCs w:val="22"/>
        </w:rPr>
      </w:pPr>
    </w:p>
    <w:p w14:paraId="41E59286" w14:textId="77777777" w:rsidR="006C0E83" w:rsidRDefault="006C0E83" w:rsidP="006C0E83">
      <w:pPr>
        <w:rPr>
          <w:rFonts w:ascii="Calibri" w:eastAsia="Times New Roman" w:hAnsi="Calibri" w:cs="Calibri"/>
          <w:color w:val="000000"/>
          <w:sz w:val="22"/>
          <w:szCs w:val="22"/>
        </w:rPr>
      </w:pPr>
    </w:p>
    <w:p w14:paraId="49F61BC7" w14:textId="782BC305"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 xml:space="preserve">12:00 </w:t>
      </w:r>
      <w:r>
        <w:rPr>
          <w:rFonts w:ascii="Calibri" w:eastAsia="Times New Roman" w:hAnsi="Calibri" w:cs="Calibri"/>
          <w:color w:val="000000"/>
          <w:sz w:val="22"/>
          <w:szCs w:val="22"/>
        </w:rPr>
        <w:tab/>
        <w:t>LUNCH (provided)</w:t>
      </w:r>
    </w:p>
    <w:p w14:paraId="01947FA2" w14:textId="77777777"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              Update on new grants (ACER)</w:t>
      </w:r>
    </w:p>
    <w:p w14:paraId="38F11144" w14:textId="77777777" w:rsidR="006C0E83" w:rsidRDefault="006C0E83" w:rsidP="006C0E83">
      <w:pPr>
        <w:ind w:firstLine="720"/>
        <w:rPr>
          <w:rFonts w:ascii="Calibri" w:eastAsia="Times New Roman" w:hAnsi="Calibri" w:cs="Calibri"/>
          <w:color w:val="000000"/>
          <w:sz w:val="22"/>
          <w:szCs w:val="22"/>
        </w:rPr>
      </w:pPr>
      <w:r>
        <w:rPr>
          <w:rFonts w:ascii="Calibri" w:eastAsia="Times New Roman" w:hAnsi="Calibri" w:cs="Calibri"/>
          <w:color w:val="000000"/>
          <w:sz w:val="22"/>
          <w:szCs w:val="22"/>
        </w:rPr>
        <w:t>Poster session</w:t>
      </w:r>
    </w:p>
    <w:p w14:paraId="13302603" w14:textId="77777777" w:rsidR="006C0E83" w:rsidRDefault="006C0E83" w:rsidP="006C0E83">
      <w:pPr>
        <w:ind w:firstLine="720"/>
        <w:rPr>
          <w:rFonts w:ascii="Calibri" w:eastAsia="Times New Roman" w:hAnsi="Calibri" w:cs="Calibri"/>
          <w:color w:val="000000"/>
          <w:sz w:val="22"/>
          <w:szCs w:val="22"/>
        </w:rPr>
      </w:pPr>
      <w:r>
        <w:rPr>
          <w:rFonts w:ascii="Calibri" w:eastAsia="Times New Roman" w:hAnsi="Calibri" w:cs="Calibri"/>
          <w:color w:val="000000"/>
          <w:sz w:val="22"/>
          <w:szCs w:val="22"/>
        </w:rPr>
        <w:t>Visit with Vendors</w:t>
      </w:r>
    </w:p>
    <w:p w14:paraId="392F0AE5" w14:textId="77777777"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ab/>
      </w:r>
    </w:p>
    <w:p w14:paraId="1167E324" w14:textId="093F0614" w:rsidR="006C0E83" w:rsidRPr="00156235" w:rsidRDefault="006C0E83" w:rsidP="006C0E83">
      <w:pPr>
        <w:rPr>
          <w:rFonts w:ascii="Calibri" w:eastAsia="Times New Roman" w:hAnsi="Calibri" w:cs="Calibri"/>
          <w:color w:val="000000"/>
          <w:sz w:val="22"/>
          <w:szCs w:val="22"/>
          <w:u w:val="single"/>
        </w:rPr>
      </w:pPr>
      <w:r w:rsidRPr="00156235">
        <w:rPr>
          <w:rFonts w:ascii="Calibri" w:eastAsia="Times New Roman" w:hAnsi="Calibri" w:cs="Calibri"/>
          <w:color w:val="000000"/>
          <w:sz w:val="22"/>
          <w:szCs w:val="22"/>
          <w:u w:val="single"/>
        </w:rPr>
        <w:t>Concurrent Session 1</w:t>
      </w:r>
    </w:p>
    <w:p w14:paraId="5981A6DB" w14:textId="77777777"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1:30</w:t>
      </w:r>
      <w:r>
        <w:rPr>
          <w:rFonts w:ascii="Calibri" w:eastAsia="Times New Roman" w:hAnsi="Calibri" w:cs="Calibri"/>
          <w:color w:val="000000"/>
          <w:sz w:val="22"/>
          <w:szCs w:val="22"/>
        </w:rPr>
        <w:tab/>
      </w:r>
      <w:r w:rsidRPr="002B66DD">
        <w:rPr>
          <w:rFonts w:ascii="Calibri" w:eastAsia="Times New Roman" w:hAnsi="Calibri" w:cs="Calibri"/>
          <w:b/>
          <w:color w:val="000000"/>
          <w:sz w:val="22"/>
          <w:szCs w:val="22"/>
        </w:rPr>
        <w:t>“</w:t>
      </w:r>
      <w:r>
        <w:rPr>
          <w:rFonts w:ascii="Calibri" w:eastAsia="Times New Roman" w:hAnsi="Calibri" w:cs="Calibri"/>
          <w:b/>
          <w:color w:val="000000"/>
          <w:sz w:val="22"/>
          <w:szCs w:val="22"/>
        </w:rPr>
        <w:t>Recent research related to 3/16” tubing</w:t>
      </w:r>
      <w:r w:rsidRPr="002B66DD">
        <w:rPr>
          <w:rFonts w:ascii="Calibri" w:eastAsia="Times New Roman" w:hAnsi="Calibri" w:cs="Calibri"/>
          <w:b/>
          <w:color w:val="000000"/>
          <w:sz w:val="22"/>
          <w:szCs w:val="22"/>
        </w:rPr>
        <w:t>”</w:t>
      </w:r>
      <w:r>
        <w:rPr>
          <w:rFonts w:ascii="Calibri" w:eastAsia="Times New Roman" w:hAnsi="Calibri" w:cs="Calibri"/>
          <w:color w:val="000000"/>
          <w:sz w:val="22"/>
          <w:szCs w:val="22"/>
        </w:rPr>
        <w:t xml:space="preserve"> Aaron Wightman, Cornell</w:t>
      </w:r>
    </w:p>
    <w:p w14:paraId="5DEB0409" w14:textId="77777777" w:rsidR="006C0E83" w:rsidRDefault="006C0E83" w:rsidP="006C0E83">
      <w:pPr>
        <w:rPr>
          <w:rFonts w:ascii="Calibri" w:eastAsia="Times New Roman" w:hAnsi="Calibri" w:cs="Calibri"/>
          <w:color w:val="000000"/>
          <w:sz w:val="22"/>
          <w:szCs w:val="22"/>
        </w:rPr>
      </w:pPr>
      <w:r>
        <w:rPr>
          <w:rFonts w:ascii="Calibri" w:eastAsia="Times New Roman" w:hAnsi="Calibri" w:cs="Calibri"/>
          <w:color w:val="000000"/>
          <w:sz w:val="22"/>
          <w:szCs w:val="22"/>
        </w:rPr>
        <w:t>1:30</w:t>
      </w:r>
      <w:r>
        <w:rPr>
          <w:rFonts w:ascii="Calibri" w:eastAsia="Times New Roman" w:hAnsi="Calibri" w:cs="Calibri"/>
          <w:color w:val="000000"/>
          <w:sz w:val="22"/>
          <w:szCs w:val="22"/>
        </w:rPr>
        <w:tab/>
      </w:r>
      <w:r w:rsidRPr="007C1CA9">
        <w:rPr>
          <w:rFonts w:ascii="Calibri" w:eastAsia="Times New Roman" w:hAnsi="Calibri" w:cs="Calibri"/>
          <w:b/>
          <w:bCs/>
          <w:i/>
          <w:iCs/>
          <w:color w:val="000000"/>
          <w:sz w:val="22"/>
          <w:szCs w:val="22"/>
        </w:rPr>
        <w:t xml:space="preserve">“Maple </w:t>
      </w:r>
      <w:r>
        <w:rPr>
          <w:rFonts w:ascii="Calibri" w:eastAsia="Times New Roman" w:hAnsi="Calibri" w:cs="Calibri"/>
          <w:b/>
          <w:bCs/>
          <w:i/>
          <w:iCs/>
          <w:color w:val="000000"/>
          <w:sz w:val="22"/>
          <w:szCs w:val="22"/>
        </w:rPr>
        <w:t>t</w:t>
      </w:r>
      <w:r w:rsidRPr="007C1CA9">
        <w:rPr>
          <w:rFonts w:ascii="Calibri" w:eastAsia="Times New Roman" w:hAnsi="Calibri" w:cs="Calibri"/>
          <w:b/>
          <w:bCs/>
          <w:i/>
          <w:iCs/>
          <w:color w:val="000000"/>
          <w:sz w:val="22"/>
          <w:szCs w:val="22"/>
        </w:rPr>
        <w:t>apping guidelines”</w:t>
      </w:r>
      <w:r>
        <w:rPr>
          <w:rFonts w:ascii="Calibri" w:eastAsia="Times New Roman" w:hAnsi="Calibri" w:cs="Calibri"/>
          <w:b/>
          <w:bCs/>
          <w:i/>
          <w:iCs/>
          <w:color w:val="000000"/>
          <w:sz w:val="22"/>
          <w:szCs w:val="22"/>
        </w:rPr>
        <w:t xml:space="preserve"> </w:t>
      </w:r>
      <w:r>
        <w:rPr>
          <w:rFonts w:ascii="Calibri" w:eastAsia="Times New Roman" w:hAnsi="Calibri" w:cs="Calibri"/>
          <w:color w:val="000000"/>
          <w:sz w:val="22"/>
          <w:szCs w:val="22"/>
        </w:rPr>
        <w:t>Abby van den Berg, Proctor Maple Research Center</w:t>
      </w:r>
    </w:p>
    <w:p w14:paraId="1C06BD5D" w14:textId="77777777" w:rsidR="006C0E83" w:rsidRPr="00702266" w:rsidRDefault="006C0E83" w:rsidP="006C0E83">
      <w:pPr>
        <w:ind w:left="720" w:hanging="720"/>
        <w:rPr>
          <w:rFonts w:ascii="Times New Roman" w:eastAsia="Times New Roman" w:hAnsi="Times New Roman" w:cs="Times New Roman"/>
        </w:rPr>
      </w:pPr>
      <w:r>
        <w:rPr>
          <w:rFonts w:ascii="Calibri" w:eastAsia="Times New Roman" w:hAnsi="Calibri" w:cs="Calibri"/>
          <w:color w:val="000000"/>
          <w:sz w:val="22"/>
          <w:szCs w:val="22"/>
        </w:rPr>
        <w:t>2:30</w:t>
      </w:r>
      <w:r>
        <w:rPr>
          <w:rFonts w:ascii="Calibri" w:eastAsia="Times New Roman" w:hAnsi="Calibri" w:cs="Calibri"/>
          <w:color w:val="000000"/>
          <w:sz w:val="22"/>
          <w:szCs w:val="22"/>
        </w:rPr>
        <w:tab/>
      </w:r>
      <w:r w:rsidRPr="00702266">
        <w:rPr>
          <w:rFonts w:ascii="Calibri" w:eastAsia="Times New Roman" w:hAnsi="Calibri" w:cs="Calibri"/>
          <w:b/>
          <w:bCs/>
          <w:i/>
          <w:iCs/>
          <w:color w:val="000000"/>
          <w:sz w:val="22"/>
          <w:szCs w:val="22"/>
        </w:rPr>
        <w:t xml:space="preserve">“The shifting sweet spot of maple syrup production: </w:t>
      </w:r>
      <w:r>
        <w:rPr>
          <w:rFonts w:ascii="Calibri" w:eastAsia="Times New Roman" w:hAnsi="Calibri" w:cs="Calibri"/>
          <w:b/>
          <w:bCs/>
          <w:i/>
          <w:iCs/>
          <w:color w:val="000000"/>
          <w:sz w:val="22"/>
          <w:szCs w:val="22"/>
        </w:rPr>
        <w:t>c</w:t>
      </w:r>
      <w:r w:rsidRPr="00702266">
        <w:rPr>
          <w:rFonts w:ascii="Calibri" w:eastAsia="Times New Roman" w:hAnsi="Calibri" w:cs="Calibri"/>
          <w:b/>
          <w:bCs/>
          <w:i/>
          <w:iCs/>
          <w:color w:val="000000"/>
          <w:sz w:val="22"/>
          <w:szCs w:val="22"/>
        </w:rPr>
        <w:t xml:space="preserve">limate change impacts on sugar maple </w:t>
      </w:r>
      <w:r>
        <w:rPr>
          <w:rFonts w:ascii="Calibri" w:eastAsia="Times New Roman" w:hAnsi="Calibri" w:cs="Calibri"/>
          <w:b/>
          <w:bCs/>
          <w:i/>
          <w:iCs/>
          <w:color w:val="000000"/>
          <w:sz w:val="22"/>
          <w:szCs w:val="22"/>
        </w:rPr>
        <w:t xml:space="preserve">   </w:t>
      </w:r>
      <w:r w:rsidRPr="00702266">
        <w:rPr>
          <w:rFonts w:ascii="Calibri" w:eastAsia="Times New Roman" w:hAnsi="Calibri" w:cs="Calibri"/>
          <w:b/>
          <w:bCs/>
          <w:i/>
          <w:iCs/>
          <w:color w:val="000000"/>
          <w:sz w:val="22"/>
          <w:szCs w:val="22"/>
        </w:rPr>
        <w:t>sap”</w:t>
      </w:r>
      <w:r>
        <w:rPr>
          <w:rFonts w:ascii="Calibri" w:eastAsia="Times New Roman" w:hAnsi="Calibri" w:cs="Calibri"/>
          <w:b/>
          <w:bCs/>
          <w:i/>
          <w:iCs/>
          <w:color w:val="000000"/>
          <w:sz w:val="22"/>
          <w:szCs w:val="22"/>
        </w:rPr>
        <w:t xml:space="preserve"> </w:t>
      </w:r>
      <w:r>
        <w:rPr>
          <w:rFonts w:ascii="Calibri" w:eastAsia="Times New Roman" w:hAnsi="Calibri" w:cs="Calibri"/>
          <w:color w:val="000000"/>
          <w:sz w:val="22"/>
          <w:szCs w:val="22"/>
        </w:rPr>
        <w:t xml:space="preserve">Ryan </w:t>
      </w:r>
      <w:proofErr w:type="spellStart"/>
      <w:r>
        <w:rPr>
          <w:rFonts w:ascii="Calibri" w:eastAsia="Times New Roman" w:hAnsi="Calibri" w:cs="Calibri"/>
          <w:color w:val="000000"/>
          <w:sz w:val="22"/>
          <w:szCs w:val="22"/>
        </w:rPr>
        <w:t>Hurish</w:t>
      </w:r>
      <w:proofErr w:type="spellEnd"/>
      <w:r>
        <w:rPr>
          <w:rFonts w:ascii="Calibri" w:eastAsia="Times New Roman" w:hAnsi="Calibri" w:cs="Calibri"/>
          <w:color w:val="000000"/>
          <w:sz w:val="22"/>
          <w:szCs w:val="22"/>
        </w:rPr>
        <w:t>, University of Virginia, Wise</w:t>
      </w:r>
    </w:p>
    <w:p w14:paraId="499B686F" w14:textId="77777777" w:rsidR="006C0E83"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3:00</w:t>
      </w:r>
      <w:r>
        <w:rPr>
          <w:rFonts w:ascii="Calibri" w:eastAsia="Times New Roman" w:hAnsi="Calibri" w:cs="Calibri"/>
          <w:color w:val="000000"/>
          <w:sz w:val="22"/>
          <w:szCs w:val="22"/>
        </w:rPr>
        <w:tab/>
      </w:r>
      <w:r w:rsidRPr="003853E2">
        <w:rPr>
          <w:rFonts w:ascii="Calibri" w:eastAsia="Times New Roman" w:hAnsi="Calibri" w:cs="Calibri"/>
          <w:b/>
          <w:color w:val="000000"/>
          <w:sz w:val="22"/>
          <w:szCs w:val="22"/>
        </w:rPr>
        <w:t>“</w:t>
      </w:r>
      <w:r w:rsidRPr="003853E2">
        <w:rPr>
          <w:b/>
          <w:color w:val="000000"/>
          <w:sz w:val="22"/>
          <w:szCs w:val="22"/>
        </w:rPr>
        <w:t>Estimating the economic value of visits to Central Appalachian syrup makers”</w:t>
      </w:r>
      <w:r w:rsidRPr="0097617D">
        <w:rPr>
          <w:rFonts w:ascii="Calibri" w:eastAsia="Times New Roman" w:hAnsi="Calibri" w:cs="Calibri"/>
          <w:color w:val="000000"/>
          <w:sz w:val="22"/>
          <w:szCs w:val="22"/>
        </w:rPr>
        <w:t xml:space="preserve"> Tom Hammett, Future Generations and Virginia Tech</w:t>
      </w:r>
      <w:r>
        <w:rPr>
          <w:rFonts w:ascii="Calibri" w:eastAsia="Times New Roman" w:hAnsi="Calibri" w:cs="Calibri"/>
          <w:color w:val="000000"/>
          <w:sz w:val="22"/>
          <w:szCs w:val="22"/>
        </w:rPr>
        <w:t>.</w:t>
      </w:r>
    </w:p>
    <w:p w14:paraId="6A024762" w14:textId="77777777" w:rsidR="006C0E83"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3:30</w:t>
      </w:r>
      <w:r>
        <w:rPr>
          <w:rFonts w:ascii="Calibri" w:eastAsia="Times New Roman" w:hAnsi="Calibri" w:cs="Calibri"/>
          <w:color w:val="000000"/>
          <w:sz w:val="22"/>
          <w:szCs w:val="22"/>
        </w:rPr>
        <w:tab/>
      </w:r>
      <w:r w:rsidRPr="0097617D">
        <w:rPr>
          <w:rFonts w:ascii="Calibri" w:eastAsia="Times New Roman" w:hAnsi="Calibri" w:cs="Calibri"/>
          <w:b/>
          <w:bCs/>
          <w:i/>
          <w:iCs/>
          <w:color w:val="000000"/>
          <w:sz w:val="22"/>
          <w:szCs w:val="22"/>
        </w:rPr>
        <w:t>“Economic impact of regional syrup industry Sayeed Mehmood</w:t>
      </w:r>
      <w:r>
        <w:rPr>
          <w:rFonts w:ascii="Calibri" w:eastAsia="Times New Roman" w:hAnsi="Calibri" w:cs="Calibri"/>
          <w:color w:val="000000"/>
          <w:sz w:val="22"/>
          <w:szCs w:val="22"/>
        </w:rPr>
        <w:t>” Sayeed R. Mehmood, Ohio State University</w:t>
      </w:r>
    </w:p>
    <w:p w14:paraId="74796B5E" w14:textId="77777777" w:rsidR="006C0E83" w:rsidRDefault="006C0E83" w:rsidP="006C0E83">
      <w:pPr>
        <w:ind w:left="720" w:hanging="720"/>
        <w:rPr>
          <w:rFonts w:ascii="Calibri" w:eastAsia="Times New Roman" w:hAnsi="Calibri" w:cs="Calibri"/>
          <w:color w:val="000000"/>
          <w:sz w:val="22"/>
          <w:szCs w:val="22"/>
        </w:rPr>
      </w:pPr>
    </w:p>
    <w:p w14:paraId="61E8D923" w14:textId="51D8DBF2" w:rsidR="006C0E83" w:rsidRDefault="006C0E83" w:rsidP="006C0E83">
      <w:pPr>
        <w:ind w:left="720" w:hanging="720"/>
        <w:rPr>
          <w:rFonts w:ascii="Calibri" w:eastAsia="Times New Roman" w:hAnsi="Calibri" w:cs="Calibri"/>
          <w:color w:val="000000"/>
          <w:sz w:val="22"/>
          <w:szCs w:val="22"/>
          <w:u w:val="single"/>
        </w:rPr>
      </w:pPr>
      <w:r w:rsidRPr="00156235">
        <w:rPr>
          <w:rFonts w:ascii="Calibri" w:eastAsia="Times New Roman" w:hAnsi="Calibri" w:cs="Calibri"/>
          <w:color w:val="000000"/>
          <w:sz w:val="22"/>
          <w:szCs w:val="22"/>
          <w:u w:val="single"/>
        </w:rPr>
        <w:t>Concurrent Session II</w:t>
      </w:r>
    </w:p>
    <w:p w14:paraId="3CDF07EE" w14:textId="77777777" w:rsidR="006C0E83"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1:30</w:t>
      </w:r>
      <w:r>
        <w:rPr>
          <w:rFonts w:ascii="Calibri" w:eastAsia="Times New Roman" w:hAnsi="Calibri" w:cs="Calibri"/>
          <w:color w:val="000000"/>
          <w:sz w:val="22"/>
          <w:szCs w:val="22"/>
        </w:rPr>
        <w:tab/>
      </w:r>
      <w:r w:rsidRPr="007C1CA9">
        <w:rPr>
          <w:rFonts w:ascii="Calibri" w:eastAsia="Times New Roman" w:hAnsi="Calibri" w:cs="Calibri"/>
          <w:b/>
          <w:bCs/>
          <w:i/>
          <w:iCs/>
          <w:color w:val="000000"/>
          <w:sz w:val="22"/>
          <w:szCs w:val="22"/>
        </w:rPr>
        <w:t>“</w:t>
      </w:r>
      <w:r>
        <w:rPr>
          <w:rFonts w:ascii="Calibri" w:eastAsia="Times New Roman" w:hAnsi="Calibri" w:cs="Calibri"/>
          <w:b/>
          <w:bCs/>
          <w:i/>
          <w:iCs/>
          <w:color w:val="000000"/>
          <w:sz w:val="22"/>
          <w:szCs w:val="22"/>
        </w:rPr>
        <w:t>Hyperspectral imaging and its potential for identifying maple stands</w:t>
      </w:r>
      <w:r>
        <w:rPr>
          <w:rFonts w:ascii="Calibri" w:eastAsia="Times New Roman" w:hAnsi="Calibri" w:cs="Calibri"/>
          <w:color w:val="000000"/>
          <w:sz w:val="22"/>
          <w:szCs w:val="22"/>
        </w:rPr>
        <w:t>” Jamie Schuler, WVU</w:t>
      </w:r>
    </w:p>
    <w:p w14:paraId="534004BC" w14:textId="77777777" w:rsidR="006C0E83"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2:00</w:t>
      </w:r>
      <w:r>
        <w:rPr>
          <w:rFonts w:ascii="Calibri" w:eastAsia="Times New Roman" w:hAnsi="Calibri" w:cs="Calibri"/>
          <w:color w:val="000000"/>
          <w:sz w:val="22"/>
          <w:szCs w:val="22"/>
        </w:rPr>
        <w:tab/>
      </w:r>
      <w:r w:rsidRPr="007C1CA9">
        <w:rPr>
          <w:rFonts w:ascii="Calibri" w:eastAsia="Times New Roman" w:hAnsi="Calibri" w:cs="Calibri"/>
          <w:b/>
          <w:bCs/>
          <w:i/>
          <w:iCs/>
          <w:color w:val="000000"/>
          <w:sz w:val="22"/>
          <w:szCs w:val="22"/>
        </w:rPr>
        <w:t>“</w:t>
      </w:r>
      <w:r>
        <w:rPr>
          <w:rFonts w:ascii="Calibri" w:eastAsia="Times New Roman" w:hAnsi="Calibri" w:cs="Calibri"/>
          <w:b/>
          <w:bCs/>
          <w:i/>
          <w:iCs/>
          <w:color w:val="000000"/>
          <w:sz w:val="22"/>
          <w:szCs w:val="22"/>
        </w:rPr>
        <w:t>Hybrid maple study Mansfield Ohio</w:t>
      </w:r>
      <w:r w:rsidRPr="007C1CA9">
        <w:rPr>
          <w:rFonts w:ascii="Calibri" w:eastAsia="Times New Roman" w:hAnsi="Calibri" w:cs="Calibri"/>
          <w:b/>
          <w:bCs/>
          <w:i/>
          <w:iCs/>
          <w:color w:val="000000"/>
          <w:sz w:val="22"/>
          <w:szCs w:val="22"/>
        </w:rPr>
        <w:t>”</w:t>
      </w:r>
      <w:r>
        <w:rPr>
          <w:rFonts w:ascii="Calibri" w:eastAsia="Times New Roman" w:hAnsi="Calibri" w:cs="Calibri"/>
          <w:color w:val="000000"/>
          <w:sz w:val="22"/>
          <w:szCs w:val="22"/>
        </w:rPr>
        <w:t xml:space="preserve"> Gabriel </w:t>
      </w:r>
      <w:proofErr w:type="spellStart"/>
      <w:r>
        <w:rPr>
          <w:rFonts w:ascii="Calibri" w:eastAsia="Times New Roman" w:hAnsi="Calibri" w:cs="Calibri"/>
          <w:color w:val="000000"/>
          <w:sz w:val="22"/>
          <w:szCs w:val="22"/>
        </w:rPr>
        <w:t>Karns</w:t>
      </w:r>
      <w:proofErr w:type="spellEnd"/>
      <w:r>
        <w:rPr>
          <w:rFonts w:ascii="Calibri" w:eastAsia="Times New Roman" w:hAnsi="Calibri" w:cs="Calibri"/>
          <w:color w:val="000000"/>
          <w:sz w:val="22"/>
          <w:szCs w:val="22"/>
        </w:rPr>
        <w:t>, OSU</w:t>
      </w:r>
    </w:p>
    <w:p w14:paraId="5A0280E1" w14:textId="77777777" w:rsidR="006C0E83"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2:30</w:t>
      </w:r>
      <w:r>
        <w:rPr>
          <w:rFonts w:ascii="Calibri" w:eastAsia="Times New Roman" w:hAnsi="Calibri" w:cs="Calibri"/>
          <w:color w:val="000000"/>
          <w:sz w:val="22"/>
          <w:szCs w:val="22"/>
        </w:rPr>
        <w:tab/>
        <w:t xml:space="preserve"> </w:t>
      </w:r>
      <w:r w:rsidRPr="00E72CCD">
        <w:rPr>
          <w:rFonts w:ascii="Calibri" w:eastAsia="Times New Roman" w:hAnsi="Calibri" w:cs="Calibri"/>
          <w:b/>
          <w:bCs/>
          <w:color w:val="000000"/>
          <w:sz w:val="22"/>
          <w:szCs w:val="22"/>
        </w:rPr>
        <w:t>“Timing of tapping study at WVU”</w:t>
      </w:r>
      <w:r>
        <w:rPr>
          <w:rFonts w:ascii="Calibri" w:eastAsia="Times New Roman" w:hAnsi="Calibri" w:cs="Calibri"/>
          <w:b/>
          <w:bCs/>
          <w:color w:val="000000"/>
          <w:sz w:val="22"/>
          <w:szCs w:val="22"/>
        </w:rPr>
        <w:t xml:space="preserve"> </w:t>
      </w:r>
      <w:r w:rsidRPr="002B66DD">
        <w:rPr>
          <w:rFonts w:ascii="Calibri" w:eastAsia="Times New Roman" w:hAnsi="Calibri" w:cs="Calibri"/>
          <w:bCs/>
          <w:color w:val="000000"/>
          <w:sz w:val="22"/>
          <w:szCs w:val="22"/>
        </w:rPr>
        <w:t>Jamie Schuler, WVU</w:t>
      </w:r>
    </w:p>
    <w:p w14:paraId="2D1716C0" w14:textId="77777777" w:rsidR="006C0E83"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3:00</w:t>
      </w:r>
      <w:r>
        <w:rPr>
          <w:rFonts w:ascii="Calibri" w:eastAsia="Times New Roman" w:hAnsi="Calibri" w:cs="Calibri"/>
          <w:color w:val="000000"/>
          <w:sz w:val="22"/>
          <w:szCs w:val="22"/>
        </w:rPr>
        <w:tab/>
      </w:r>
      <w:r w:rsidRPr="003853E2">
        <w:rPr>
          <w:rFonts w:ascii="Calibri" w:eastAsia="Times New Roman" w:hAnsi="Calibri" w:cs="Calibri"/>
          <w:color w:val="000000"/>
          <w:sz w:val="20"/>
          <w:szCs w:val="22"/>
        </w:rPr>
        <w:t xml:space="preserve"> </w:t>
      </w:r>
      <w:r w:rsidRPr="003853E2">
        <w:rPr>
          <w:b/>
          <w:sz w:val="22"/>
        </w:rPr>
        <w:t>"Maple marketing in a post-covid age"</w:t>
      </w:r>
      <w:r w:rsidRPr="003853E2">
        <w:rPr>
          <w:sz w:val="22"/>
        </w:rPr>
        <w:t xml:space="preserve"> Tom McCrum</w:t>
      </w:r>
      <w:r>
        <w:rPr>
          <w:sz w:val="22"/>
        </w:rPr>
        <w:t>, South Face Farm</w:t>
      </w:r>
      <w:r w:rsidRPr="003853E2">
        <w:rPr>
          <w:sz w:val="22"/>
        </w:rPr>
        <w:t xml:space="preserve"> </w:t>
      </w:r>
    </w:p>
    <w:p w14:paraId="69D08383" w14:textId="77777777" w:rsidR="006C0E83" w:rsidRPr="007C1CA9" w:rsidRDefault="006C0E83" w:rsidP="006C0E83">
      <w:pPr>
        <w:ind w:left="720" w:hanging="720"/>
        <w:rPr>
          <w:rFonts w:ascii="Calibri" w:eastAsia="Times New Roman" w:hAnsi="Calibri" w:cs="Calibri"/>
          <w:color w:val="000000"/>
          <w:sz w:val="22"/>
          <w:szCs w:val="22"/>
        </w:rPr>
      </w:pPr>
      <w:r>
        <w:rPr>
          <w:rFonts w:ascii="Calibri" w:eastAsia="Times New Roman" w:hAnsi="Calibri" w:cs="Calibri"/>
          <w:color w:val="000000"/>
          <w:sz w:val="22"/>
          <w:szCs w:val="22"/>
        </w:rPr>
        <w:t>3:30</w:t>
      </w:r>
      <w:r>
        <w:rPr>
          <w:rFonts w:ascii="Calibri" w:eastAsia="Times New Roman" w:hAnsi="Calibri" w:cs="Calibri"/>
          <w:color w:val="000000"/>
          <w:sz w:val="22"/>
          <w:szCs w:val="22"/>
        </w:rPr>
        <w:tab/>
      </w:r>
      <w:r w:rsidRPr="00156235">
        <w:rPr>
          <w:rFonts w:ascii="Calibri" w:eastAsia="Times New Roman" w:hAnsi="Calibri" w:cs="Calibri"/>
          <w:b/>
          <w:bCs/>
          <w:i/>
          <w:iCs/>
          <w:color w:val="000000"/>
          <w:sz w:val="22"/>
          <w:szCs w:val="22"/>
        </w:rPr>
        <w:t xml:space="preserve">“Walnut sap </w:t>
      </w:r>
      <w:r>
        <w:rPr>
          <w:rFonts w:ascii="Calibri" w:eastAsia="Times New Roman" w:hAnsi="Calibri" w:cs="Calibri"/>
          <w:b/>
          <w:bCs/>
          <w:i/>
          <w:iCs/>
          <w:color w:val="000000"/>
          <w:sz w:val="22"/>
          <w:szCs w:val="22"/>
        </w:rPr>
        <w:t>and syrup production enhancement</w:t>
      </w:r>
      <w:r w:rsidRPr="00156235">
        <w:rPr>
          <w:rFonts w:ascii="Calibri" w:eastAsia="Times New Roman" w:hAnsi="Calibri" w:cs="Calibri"/>
          <w:b/>
          <w:bCs/>
          <w:i/>
          <w:iCs/>
          <w:color w:val="000000"/>
          <w:sz w:val="22"/>
          <w:szCs w:val="22"/>
        </w:rPr>
        <w:t>”</w:t>
      </w:r>
      <w:r>
        <w:rPr>
          <w:rFonts w:ascii="Calibri" w:eastAsia="Times New Roman" w:hAnsi="Calibri" w:cs="Calibri"/>
          <w:color w:val="000000"/>
          <w:sz w:val="22"/>
          <w:szCs w:val="22"/>
        </w:rPr>
        <w:t xml:space="preserve"> Mike </w:t>
      </w:r>
      <w:proofErr w:type="spellStart"/>
      <w:r>
        <w:rPr>
          <w:rFonts w:ascii="Calibri" w:eastAsia="Times New Roman" w:hAnsi="Calibri" w:cs="Calibri"/>
          <w:color w:val="000000"/>
          <w:sz w:val="22"/>
          <w:szCs w:val="22"/>
        </w:rPr>
        <w:t>Rechlin</w:t>
      </w:r>
      <w:proofErr w:type="spellEnd"/>
      <w:r>
        <w:rPr>
          <w:rFonts w:ascii="Calibri" w:eastAsia="Times New Roman" w:hAnsi="Calibri" w:cs="Calibri"/>
          <w:color w:val="000000"/>
          <w:sz w:val="22"/>
          <w:szCs w:val="22"/>
        </w:rPr>
        <w:t>, Future Generation University</w:t>
      </w:r>
      <w:r w:rsidRPr="007C1CA9">
        <w:rPr>
          <w:rFonts w:ascii="Calibri" w:eastAsia="Times New Roman" w:hAnsi="Calibri" w:cs="Calibri"/>
          <w:b/>
          <w:bCs/>
          <w:i/>
          <w:iCs/>
          <w:color w:val="000000"/>
          <w:sz w:val="22"/>
          <w:szCs w:val="22"/>
        </w:rPr>
        <w:t xml:space="preserve"> </w:t>
      </w:r>
    </w:p>
    <w:p w14:paraId="7F522887" w14:textId="77777777" w:rsidR="006C0E83" w:rsidRDefault="006C0E83" w:rsidP="006C0E83">
      <w:pPr>
        <w:ind w:left="720" w:hanging="720"/>
        <w:rPr>
          <w:rFonts w:ascii="Calibri" w:eastAsia="Times New Roman" w:hAnsi="Calibri" w:cs="Calibri"/>
          <w:b/>
          <w:bCs/>
          <w:i/>
          <w:iCs/>
          <w:color w:val="000000"/>
          <w:sz w:val="22"/>
          <w:szCs w:val="22"/>
        </w:rPr>
      </w:pPr>
    </w:p>
    <w:p w14:paraId="0DE9D17C" w14:textId="77777777" w:rsidR="006C0E83" w:rsidRDefault="006C0E83" w:rsidP="006C0E83">
      <w:pPr>
        <w:rPr>
          <w:rFonts w:ascii="Calibri" w:eastAsia="Times New Roman" w:hAnsi="Calibri" w:cs="Calibri"/>
          <w:color w:val="000000"/>
          <w:sz w:val="22"/>
          <w:szCs w:val="22"/>
          <w:u w:val="single"/>
        </w:rPr>
      </w:pPr>
    </w:p>
    <w:p w14:paraId="16CAD370" w14:textId="077AB2FA" w:rsidR="006C0E83" w:rsidRDefault="006C0E83" w:rsidP="006C0E83">
      <w:pPr>
        <w:rPr>
          <w:rFonts w:ascii="Calibri" w:eastAsia="Times New Roman" w:hAnsi="Calibri" w:cs="Calibri"/>
          <w:color w:val="000000"/>
          <w:sz w:val="22"/>
          <w:szCs w:val="22"/>
          <w:u w:val="single"/>
        </w:rPr>
      </w:pPr>
      <w:r>
        <w:rPr>
          <w:rFonts w:ascii="Calibri" w:eastAsia="Times New Roman" w:hAnsi="Calibri" w:cs="Calibri"/>
          <w:color w:val="000000"/>
          <w:sz w:val="22"/>
          <w:szCs w:val="22"/>
          <w:u w:val="single"/>
        </w:rPr>
        <w:t xml:space="preserve">Concurrent </w:t>
      </w:r>
      <w:r w:rsidRPr="007C1CA9">
        <w:rPr>
          <w:rFonts w:ascii="Calibri" w:eastAsia="Times New Roman" w:hAnsi="Calibri" w:cs="Calibri"/>
          <w:color w:val="000000"/>
          <w:sz w:val="22"/>
          <w:szCs w:val="22"/>
          <w:u w:val="single"/>
        </w:rPr>
        <w:t>Session III</w:t>
      </w:r>
      <w:r>
        <w:rPr>
          <w:rFonts w:ascii="Calibri" w:eastAsia="Times New Roman" w:hAnsi="Calibri" w:cs="Calibri"/>
          <w:color w:val="000000"/>
          <w:sz w:val="22"/>
          <w:szCs w:val="22"/>
          <w:u w:val="single"/>
        </w:rPr>
        <w:t xml:space="preserve"> </w:t>
      </w:r>
    </w:p>
    <w:p w14:paraId="7E1E343E" w14:textId="77777777" w:rsidR="006C0E83" w:rsidRPr="00E62084" w:rsidRDefault="006C0E83" w:rsidP="006C0E83">
      <w:pPr>
        <w:rPr>
          <w:rFonts w:ascii="Calibri" w:eastAsia="Times New Roman" w:hAnsi="Calibri" w:cs="Calibri"/>
          <w:color w:val="000000"/>
          <w:sz w:val="22"/>
          <w:szCs w:val="22"/>
        </w:rPr>
      </w:pPr>
      <w:r w:rsidRPr="00E62084">
        <w:rPr>
          <w:rFonts w:ascii="Calibri" w:eastAsia="Times New Roman" w:hAnsi="Calibri" w:cs="Calibri"/>
          <w:color w:val="000000"/>
          <w:sz w:val="22"/>
          <w:szCs w:val="22"/>
        </w:rPr>
        <w:t xml:space="preserve">4:00– 6:00   </w:t>
      </w:r>
      <w:r w:rsidRPr="00E62084">
        <w:rPr>
          <w:rFonts w:ascii="Calibri" w:eastAsia="Times New Roman" w:hAnsi="Calibri" w:cs="Calibri"/>
          <w:b/>
          <w:bCs/>
          <w:color w:val="000000"/>
          <w:sz w:val="22"/>
          <w:szCs w:val="22"/>
        </w:rPr>
        <w:t>Cooking Value Added Maple Products</w:t>
      </w:r>
      <w:r w:rsidRPr="00E62084">
        <w:rPr>
          <w:rFonts w:ascii="Calibri" w:eastAsia="Times New Roman" w:hAnsi="Calibri" w:cs="Calibri"/>
          <w:color w:val="000000"/>
          <w:sz w:val="22"/>
          <w:szCs w:val="22"/>
        </w:rPr>
        <w:t xml:space="preserve"> with</w:t>
      </w:r>
      <w:r>
        <w:rPr>
          <w:rFonts w:ascii="Calibri" w:eastAsia="Times New Roman" w:hAnsi="Calibri" w:cs="Calibri"/>
          <w:color w:val="000000"/>
          <w:sz w:val="22"/>
          <w:szCs w:val="22"/>
        </w:rPr>
        <w:t xml:space="preserve"> local master maple </w:t>
      </w:r>
      <w:proofErr w:type="spellStart"/>
      <w:r>
        <w:rPr>
          <w:rFonts w:ascii="Calibri" w:eastAsia="Times New Roman" w:hAnsi="Calibri" w:cs="Calibri"/>
          <w:color w:val="000000"/>
          <w:sz w:val="22"/>
          <w:szCs w:val="22"/>
        </w:rPr>
        <w:t>concoctionists</w:t>
      </w:r>
      <w:proofErr w:type="spellEnd"/>
      <w:r>
        <w:rPr>
          <w:rFonts w:ascii="Calibri" w:eastAsia="Times New Roman" w:hAnsi="Calibri" w:cs="Calibri"/>
          <w:color w:val="000000"/>
          <w:sz w:val="22"/>
          <w:szCs w:val="22"/>
        </w:rPr>
        <w:t>.</w:t>
      </w:r>
    </w:p>
    <w:p w14:paraId="3BD7E965" w14:textId="462150EA" w:rsidR="006C0E83" w:rsidRPr="006C0E83" w:rsidRDefault="006C0E83" w:rsidP="006C0E83">
      <w:pPr>
        <w:rPr>
          <w:rFonts w:ascii="Calibri" w:eastAsia="Times New Roman" w:hAnsi="Calibri" w:cs="Calibri"/>
          <w:color w:val="000000"/>
          <w:sz w:val="22"/>
          <w:szCs w:val="22"/>
        </w:rPr>
      </w:pPr>
      <w:r w:rsidRPr="00E62084">
        <w:rPr>
          <w:rFonts w:ascii="Calibri" w:eastAsia="Times New Roman" w:hAnsi="Calibri" w:cs="Calibri"/>
          <w:color w:val="000000"/>
          <w:sz w:val="22"/>
          <w:szCs w:val="22"/>
        </w:rPr>
        <w:t>4:00 – 6:00    5,4,3,2,1 - Demonstration of an energy efficient, easy to build, backyarder evaporator based on “</w:t>
      </w:r>
      <w:r w:rsidRPr="00E62084">
        <w:rPr>
          <w:rFonts w:ascii="Calibri" w:eastAsia="Times New Roman" w:hAnsi="Calibri" w:cs="Calibri"/>
          <w:b/>
          <w:bCs/>
          <w:i/>
          <w:iCs/>
          <w:color w:val="000000"/>
          <w:sz w:val="22"/>
          <w:szCs w:val="22"/>
        </w:rPr>
        <w:t>Rocket Stove”</w:t>
      </w:r>
      <w:r w:rsidRPr="00E62084">
        <w:rPr>
          <w:rFonts w:ascii="Calibri" w:eastAsia="Times New Roman" w:hAnsi="Calibri" w:cs="Calibri"/>
          <w:color w:val="000000"/>
          <w:sz w:val="22"/>
          <w:szCs w:val="22"/>
        </w:rPr>
        <w:t xml:space="preserve"> principles by </w:t>
      </w:r>
      <w:r>
        <w:rPr>
          <w:rFonts w:ascii="Calibri" w:eastAsia="Times New Roman" w:hAnsi="Calibri" w:cs="Calibri"/>
          <w:color w:val="000000"/>
          <w:sz w:val="22"/>
          <w:szCs w:val="22"/>
        </w:rPr>
        <w:t xml:space="preserve">Kate </w:t>
      </w:r>
      <w:proofErr w:type="spellStart"/>
      <w:r>
        <w:rPr>
          <w:rFonts w:ascii="Calibri" w:eastAsia="Times New Roman" w:hAnsi="Calibri" w:cs="Calibri"/>
          <w:color w:val="000000"/>
          <w:sz w:val="22"/>
          <w:szCs w:val="22"/>
        </w:rPr>
        <w:t>Fotos</w:t>
      </w:r>
      <w:proofErr w:type="spellEnd"/>
      <w:r>
        <w:rPr>
          <w:rFonts w:ascii="Calibri" w:eastAsia="Times New Roman" w:hAnsi="Calibri" w:cs="Calibri"/>
          <w:color w:val="000000"/>
          <w:sz w:val="22"/>
          <w:szCs w:val="22"/>
        </w:rPr>
        <w:t xml:space="preserve">, Future Generations, </w:t>
      </w:r>
      <w:r w:rsidRPr="00E62084">
        <w:rPr>
          <w:rFonts w:ascii="Calibri" w:eastAsia="Times New Roman" w:hAnsi="Calibri" w:cs="Calibri"/>
          <w:color w:val="000000"/>
          <w:sz w:val="22"/>
          <w:szCs w:val="22"/>
        </w:rPr>
        <w:t xml:space="preserve">along with </w:t>
      </w:r>
      <w:r w:rsidRPr="00E62084">
        <w:rPr>
          <w:rFonts w:ascii="Calibri" w:eastAsia="Times New Roman" w:hAnsi="Calibri" w:cs="Calibri"/>
          <w:b/>
          <w:bCs/>
          <w:i/>
          <w:iCs/>
          <w:color w:val="000000"/>
          <w:sz w:val="22"/>
          <w:szCs w:val="22"/>
        </w:rPr>
        <w:t>“</w:t>
      </w:r>
      <w:proofErr w:type="gramStart"/>
      <w:r w:rsidRPr="00E62084">
        <w:rPr>
          <w:rFonts w:ascii="Calibri" w:eastAsia="Times New Roman" w:hAnsi="Calibri" w:cs="Calibri"/>
          <w:b/>
          <w:bCs/>
          <w:i/>
          <w:iCs/>
          <w:color w:val="000000"/>
          <w:sz w:val="22"/>
          <w:szCs w:val="22"/>
        </w:rPr>
        <w:t>Backyard  Sugaring</w:t>
      </w:r>
      <w:proofErr w:type="gramEnd"/>
      <w:r w:rsidRPr="00E62084">
        <w:rPr>
          <w:rFonts w:ascii="Calibri" w:eastAsia="Times New Roman" w:hAnsi="Calibri" w:cs="Calibri"/>
          <w:b/>
          <w:bCs/>
          <w:i/>
          <w:iCs/>
          <w:color w:val="000000"/>
          <w:sz w:val="22"/>
          <w:szCs w:val="22"/>
        </w:rPr>
        <w:t xml:space="preserve"> Techniques</w:t>
      </w:r>
      <w:r w:rsidRPr="00E62084">
        <w:rPr>
          <w:rFonts w:ascii="Calibri" w:eastAsia="Times New Roman" w:hAnsi="Calibri" w:cs="Calibri"/>
          <w:color w:val="000000"/>
          <w:sz w:val="22"/>
          <w:szCs w:val="22"/>
        </w:rPr>
        <w:t xml:space="preserve">”  by Scott </w:t>
      </w:r>
      <w:proofErr w:type="spellStart"/>
      <w:r w:rsidRPr="00E62084">
        <w:rPr>
          <w:rFonts w:ascii="Calibri" w:eastAsia="Times New Roman" w:hAnsi="Calibri" w:cs="Calibri"/>
          <w:color w:val="000000"/>
          <w:sz w:val="22"/>
          <w:szCs w:val="22"/>
        </w:rPr>
        <w:t>Weikert</w:t>
      </w:r>
      <w:proofErr w:type="spellEnd"/>
      <w:r w:rsidRPr="00E62084">
        <w:rPr>
          <w:rFonts w:ascii="Calibri" w:eastAsia="Times New Roman" w:hAnsi="Calibri" w:cs="Calibri"/>
          <w:color w:val="000000"/>
          <w:sz w:val="22"/>
          <w:szCs w:val="22"/>
        </w:rPr>
        <w:t xml:space="preserve">, Penn State Maple </w:t>
      </w:r>
      <w:r>
        <w:rPr>
          <w:rFonts w:ascii="Calibri" w:eastAsia="Times New Roman" w:hAnsi="Calibri" w:cs="Calibri"/>
          <w:color w:val="000000"/>
          <w:sz w:val="22"/>
          <w:szCs w:val="22"/>
        </w:rPr>
        <w:t>Specialist</w:t>
      </w:r>
    </w:p>
    <w:p w14:paraId="65218DE6" w14:textId="77777777" w:rsidR="006C0E83" w:rsidRDefault="006C0E83" w:rsidP="006C0E83">
      <w:pPr>
        <w:ind w:left="720" w:hanging="720"/>
        <w:rPr>
          <w:rFonts w:ascii="Calibri" w:eastAsia="Times New Roman" w:hAnsi="Calibri" w:cs="Calibri"/>
          <w:color w:val="000000"/>
          <w:sz w:val="22"/>
          <w:szCs w:val="22"/>
        </w:rPr>
      </w:pPr>
    </w:p>
    <w:p w14:paraId="534D91F6" w14:textId="77777777" w:rsidR="006C0E83" w:rsidRDefault="006C0E83" w:rsidP="006C0E83">
      <w:pPr>
        <w:ind w:left="720" w:hanging="720"/>
        <w:rPr>
          <w:rFonts w:ascii="Calibri" w:eastAsia="Times New Roman" w:hAnsi="Calibri" w:cs="Calibri"/>
          <w:color w:val="000000"/>
          <w:sz w:val="22"/>
          <w:szCs w:val="22"/>
        </w:rPr>
      </w:pPr>
    </w:p>
    <w:p w14:paraId="61E5694D" w14:textId="77777777" w:rsidR="006C0E83" w:rsidRPr="00DF2668" w:rsidRDefault="006C0E83" w:rsidP="006C0E83">
      <w:pPr>
        <w:rPr>
          <w:rFonts w:ascii="Calibri" w:eastAsia="Times New Roman" w:hAnsi="Calibri" w:cs="Calibri"/>
          <w:color w:val="000000"/>
          <w:sz w:val="22"/>
          <w:szCs w:val="22"/>
        </w:rPr>
      </w:pPr>
    </w:p>
    <w:p w14:paraId="39058E22" w14:textId="77777777" w:rsidR="006C0E83" w:rsidRPr="00E5003D" w:rsidRDefault="006C0E83" w:rsidP="006C0E83"/>
    <w:p w14:paraId="252A7C0E" w14:textId="77777777" w:rsidR="006C0E83" w:rsidRPr="00E5003D" w:rsidRDefault="006C0E83" w:rsidP="006C0E83">
      <w:pPr>
        <w:rPr>
          <w:sz w:val="32"/>
          <w:szCs w:val="32"/>
        </w:rPr>
      </w:pPr>
    </w:p>
    <w:p w14:paraId="69E5E66C" w14:textId="77777777" w:rsidR="006C0E83" w:rsidRDefault="006C0E83" w:rsidP="006C0E83">
      <w:pPr>
        <w:rPr>
          <w:sz w:val="32"/>
          <w:szCs w:val="32"/>
        </w:rPr>
      </w:pPr>
    </w:p>
    <w:p w14:paraId="33C5A60F" w14:textId="77777777" w:rsidR="006C0E83" w:rsidRDefault="006C0E83" w:rsidP="006C0E83">
      <w:pPr>
        <w:rPr>
          <w:sz w:val="32"/>
          <w:szCs w:val="32"/>
        </w:rPr>
      </w:pPr>
    </w:p>
    <w:p w14:paraId="40806BB6" w14:textId="77777777" w:rsidR="006C0E83" w:rsidRDefault="006C0E83" w:rsidP="006C0E83">
      <w:pPr>
        <w:rPr>
          <w:sz w:val="32"/>
          <w:szCs w:val="32"/>
        </w:rPr>
      </w:pPr>
    </w:p>
    <w:p w14:paraId="19B0EBED" w14:textId="77777777" w:rsidR="006C0E83" w:rsidRPr="00E5003D" w:rsidRDefault="006C0E83" w:rsidP="006C0E83">
      <w:pPr>
        <w:rPr>
          <w:sz w:val="32"/>
          <w:szCs w:val="32"/>
        </w:rPr>
      </w:pPr>
    </w:p>
    <w:p w14:paraId="572715B5" w14:textId="77777777" w:rsidR="006C0E83" w:rsidRPr="006C0E83" w:rsidRDefault="006C0E83" w:rsidP="006C0E83">
      <w:pPr>
        <w:rPr>
          <w:rFonts w:ascii="Times New Roman" w:eastAsia="Times New Roman" w:hAnsi="Times New Roman" w:cs="Times New Roman"/>
        </w:rPr>
      </w:pPr>
    </w:p>
    <w:p w14:paraId="5B2BF1E6" w14:textId="77777777" w:rsidR="006C0E83" w:rsidRDefault="006C0E83" w:rsidP="006C0E83">
      <w:pPr>
        <w:jc w:val="center"/>
        <w:rPr>
          <w:rFonts w:ascii="Arial" w:eastAsia="Times New Roman" w:hAnsi="Arial" w:cs="Arial"/>
          <w:color w:val="1155CC"/>
          <w:u w:val="single"/>
          <w:shd w:val="clear" w:color="auto" w:fill="FFFFFF"/>
        </w:rPr>
      </w:pPr>
    </w:p>
    <w:p w14:paraId="4B29CE2C" w14:textId="1DD740DC" w:rsidR="006C0E83" w:rsidRDefault="006C0E83" w:rsidP="006C0E83">
      <w:pPr>
        <w:rPr>
          <w:rFonts w:ascii="Arial" w:eastAsia="Times New Roman" w:hAnsi="Arial" w:cs="Arial"/>
          <w:color w:val="1155CC"/>
          <w:u w:val="single"/>
          <w:shd w:val="clear" w:color="auto" w:fill="FFFFFF"/>
        </w:rPr>
      </w:pPr>
    </w:p>
    <w:p w14:paraId="65DFE759" w14:textId="77777777" w:rsidR="006C0E83" w:rsidRDefault="006C0E83" w:rsidP="006C0E83">
      <w:pPr>
        <w:rPr>
          <w:rFonts w:ascii="Arial" w:eastAsia="Times New Roman" w:hAnsi="Arial" w:cs="Arial"/>
          <w:color w:val="1155CC"/>
          <w:u w:val="single"/>
          <w:shd w:val="clear" w:color="auto" w:fill="FFFFFF"/>
        </w:rPr>
      </w:pPr>
    </w:p>
    <w:p w14:paraId="76934627" w14:textId="77777777" w:rsidR="006C0E83" w:rsidRDefault="006C0E83" w:rsidP="006C0E83">
      <w:pPr>
        <w:rPr>
          <w:rFonts w:ascii="Times New Roman" w:eastAsia="Times New Roman" w:hAnsi="Times New Roman" w:cs="Times New Roman"/>
          <w:color w:val="222222"/>
          <w:sz w:val="22"/>
          <w:szCs w:val="22"/>
          <w:shd w:val="clear" w:color="auto" w:fill="FFFFFF"/>
        </w:rPr>
      </w:pPr>
    </w:p>
    <w:p w14:paraId="32B64F81" w14:textId="77777777" w:rsidR="006C0E83" w:rsidRPr="006C0E83" w:rsidRDefault="006C0E83" w:rsidP="006C0E83">
      <w:pPr>
        <w:rPr>
          <w:rFonts w:ascii="Times New Roman" w:eastAsia="Times New Roman" w:hAnsi="Times New Roman" w:cs="Times New Roman"/>
        </w:rPr>
      </w:pPr>
    </w:p>
    <w:p w14:paraId="0F0F0F52" w14:textId="53173694" w:rsidR="006C0E83" w:rsidRDefault="006C0E83" w:rsidP="006C0E83"/>
    <w:sectPr w:rsidR="006C0E83" w:rsidSect="00E16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83"/>
    <w:rsid w:val="006C0E83"/>
    <w:rsid w:val="006C197B"/>
    <w:rsid w:val="00AA18A0"/>
    <w:rsid w:val="00C56D3F"/>
    <w:rsid w:val="00E162B1"/>
    <w:rsid w:val="00F55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F82D7"/>
  <w15:chartTrackingRefBased/>
  <w15:docId w15:val="{57686C14-1876-1942-83EA-A0C8FFBF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E83"/>
    <w:rPr>
      <w:color w:val="0563C1" w:themeColor="hyperlink"/>
      <w:u w:val="single"/>
    </w:rPr>
  </w:style>
  <w:style w:type="character" w:styleId="UnresolvedMention">
    <w:name w:val="Unresolved Mention"/>
    <w:basedOn w:val="DefaultParagraphFont"/>
    <w:uiPriority w:val="99"/>
    <w:semiHidden/>
    <w:unhideWhenUsed/>
    <w:rsid w:val="006C0E83"/>
    <w:rPr>
      <w:color w:val="605E5C"/>
      <w:shd w:val="clear" w:color="auto" w:fill="E1DFDD"/>
    </w:rPr>
  </w:style>
  <w:style w:type="character" w:styleId="FollowedHyperlink">
    <w:name w:val="FollowedHyperlink"/>
    <w:basedOn w:val="DefaultParagraphFont"/>
    <w:uiPriority w:val="99"/>
    <w:semiHidden/>
    <w:unhideWhenUsed/>
    <w:rsid w:val="006C0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epay.wvsto.com/WVU/WVUANREvent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572</Words>
  <Characters>3265</Characters>
  <Application>Microsoft Office Word</Application>
  <DocSecurity>0</DocSecurity>
  <Lines>27</Lines>
  <Paragraphs>7</Paragraphs>
  <ScaleCrop>false</ScaleCrop>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Rechlin</dc:creator>
  <cp:keywords/>
  <dc:description/>
  <cp:lastModifiedBy>Mike Rechlin</cp:lastModifiedBy>
  <cp:revision>1</cp:revision>
  <dcterms:created xsi:type="dcterms:W3CDTF">2021-06-26T18:08:00Z</dcterms:created>
  <dcterms:modified xsi:type="dcterms:W3CDTF">2021-06-26T18:36:00Z</dcterms:modified>
</cp:coreProperties>
</file>