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C49CB" w14:textId="3269277E" w:rsidR="00687255" w:rsidRPr="00687255" w:rsidRDefault="00687255">
      <w:pPr>
        <w:rPr>
          <w:sz w:val="32"/>
          <w:szCs w:val="32"/>
        </w:rPr>
      </w:pPr>
      <w:r w:rsidRPr="0068725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0FE416" wp14:editId="558FC1CB">
            <wp:simplePos x="0" y="0"/>
            <wp:positionH relativeFrom="margin">
              <wp:posOffset>4317365</wp:posOffset>
            </wp:positionH>
            <wp:positionV relativeFrom="margin">
              <wp:posOffset>-384810</wp:posOffset>
            </wp:positionV>
            <wp:extent cx="1623695" cy="1540510"/>
            <wp:effectExtent l="0" t="0" r="0" b="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le Symposium logo-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7255">
        <w:rPr>
          <w:sz w:val="32"/>
          <w:szCs w:val="32"/>
        </w:rPr>
        <w:t xml:space="preserve">The Second Southern Syrup Research Symposium:  </w:t>
      </w:r>
    </w:p>
    <w:p w14:paraId="10CAF389" w14:textId="7BFEE9AD" w:rsidR="00687255" w:rsidRDefault="00687255" w:rsidP="001D5DE6">
      <w:pPr>
        <w:ind w:firstLine="720"/>
        <w:rPr>
          <w:sz w:val="36"/>
          <w:szCs w:val="36"/>
        </w:rPr>
      </w:pPr>
      <w:r w:rsidRPr="00687255">
        <w:rPr>
          <w:sz w:val="36"/>
          <w:szCs w:val="36"/>
        </w:rPr>
        <w:t>Making it Work in the Southern Tie</w:t>
      </w:r>
      <w:r w:rsidR="001D5DE6">
        <w:rPr>
          <w:sz w:val="36"/>
          <w:szCs w:val="36"/>
        </w:rPr>
        <w:t>r</w:t>
      </w:r>
    </w:p>
    <w:p w14:paraId="73F4B850" w14:textId="24153187" w:rsidR="001D5DE6" w:rsidRDefault="001D5DE6" w:rsidP="001D5DE6">
      <w:pPr>
        <w:rPr>
          <w:sz w:val="36"/>
          <w:szCs w:val="36"/>
        </w:rPr>
      </w:pPr>
    </w:p>
    <w:p w14:paraId="4E6C624A" w14:textId="01F0E73F" w:rsidR="00EC0213" w:rsidRDefault="001D5DE6" w:rsidP="001D5DE6">
      <w:r>
        <w:t xml:space="preserve">In September 2018 the West Virginia Department of Agriculture hosted the Southern Syrup Research Symposium to focus attention on </w:t>
      </w:r>
      <w:r w:rsidR="000A0B7D">
        <w:t xml:space="preserve">research and extension needs to expand the tree sap industry in “the southern tier” of syrup producing states.  A lot has happened since then.  On </w:t>
      </w:r>
      <w:r w:rsidR="000A0B7D" w:rsidRPr="000A0B7D">
        <w:rPr>
          <w:b/>
          <w:bCs/>
        </w:rPr>
        <w:t>June 19</w:t>
      </w:r>
      <w:r w:rsidR="000A0B7D" w:rsidRPr="000A0B7D">
        <w:rPr>
          <w:b/>
          <w:bCs/>
          <w:vertAlign w:val="superscript"/>
        </w:rPr>
        <w:t>th</w:t>
      </w:r>
      <w:r w:rsidR="000A0B7D" w:rsidRPr="000A0B7D">
        <w:rPr>
          <w:b/>
          <w:bCs/>
        </w:rPr>
        <w:t xml:space="preserve"> and 20</w:t>
      </w:r>
      <w:r w:rsidR="000A0B7D" w:rsidRPr="000A0B7D">
        <w:rPr>
          <w:b/>
          <w:bCs/>
          <w:vertAlign w:val="superscript"/>
        </w:rPr>
        <w:t>th</w:t>
      </w:r>
      <w:r w:rsidR="000A0B7D">
        <w:t xml:space="preserve"> we will be reconvening </w:t>
      </w:r>
      <w:r w:rsidR="00596464">
        <w:t xml:space="preserve">the Symposium </w:t>
      </w:r>
      <w:r w:rsidR="00CA0F2D">
        <w:t xml:space="preserve">at WVU </w:t>
      </w:r>
      <w:bookmarkStart w:id="0" w:name="_GoBack"/>
      <w:bookmarkEnd w:id="0"/>
      <w:r w:rsidR="000A0B7D">
        <w:t>in Morgantown WV to take stock of where we’ve come and shine a light on where we need to go.  Join us for updates on research and development grants our region ha</w:t>
      </w:r>
      <w:r w:rsidR="00596464">
        <w:t>s</w:t>
      </w:r>
      <w:r w:rsidR="000A0B7D">
        <w:t xml:space="preserve"> received, to hear from researchers on problems and opportunities specific to our region, and to </w:t>
      </w:r>
      <w:r w:rsidR="00EC0213">
        <w:t>take part in discussions on the adaptations sap and syrup producers are making to increase yields and maintain quality.</w:t>
      </w:r>
    </w:p>
    <w:p w14:paraId="37915A00" w14:textId="77777777" w:rsidR="00EC0213" w:rsidRDefault="00EC0213" w:rsidP="001D5DE6"/>
    <w:p w14:paraId="5C19C1E3" w14:textId="38CDDDD9" w:rsidR="001D5DE6" w:rsidRDefault="00EC0213" w:rsidP="001D5DE6">
      <w:r>
        <w:t>The Symposium will be preceded by a maple syrup quality control and grading workshop on Friday</w:t>
      </w:r>
      <w:r w:rsidR="00596464">
        <w:t xml:space="preserve"> </w:t>
      </w:r>
      <w:r>
        <w:t xml:space="preserve">and include Saturday afternoon workshops on innovative maple cooking and value </w:t>
      </w:r>
      <w:r w:rsidR="00596464">
        <w:t>-</w:t>
      </w:r>
      <w:r>
        <w:t>added processing.</w:t>
      </w:r>
    </w:p>
    <w:p w14:paraId="7C48802F" w14:textId="046A959F" w:rsidR="00EC0213" w:rsidRDefault="00EC0213" w:rsidP="001D5DE6"/>
    <w:p w14:paraId="07FAA2B2" w14:textId="3F20D711" w:rsidR="00EC0213" w:rsidRDefault="00EC0213" w:rsidP="001D5DE6">
      <w:r>
        <w:t xml:space="preserve">The Symposium </w:t>
      </w:r>
      <w:r w:rsidR="00596464">
        <w:t>is</w:t>
      </w:r>
      <w:r>
        <w:t xml:space="preserve"> hosted by W</w:t>
      </w:r>
      <w:r w:rsidR="00596464">
        <w:t xml:space="preserve">est </w:t>
      </w:r>
      <w:r>
        <w:t>V</w:t>
      </w:r>
      <w:r w:rsidR="00596464">
        <w:t xml:space="preserve">irginia </w:t>
      </w:r>
      <w:r>
        <w:t>U</w:t>
      </w:r>
      <w:r w:rsidR="00596464">
        <w:t>niversity</w:t>
      </w:r>
      <w:r>
        <w:t xml:space="preserve"> and co-sponsored by Ohio State University, The Future Generations University Maple Program, and Virginia Tech.  Funding provided by a USDA 2017 ACER Access grant.  </w:t>
      </w:r>
    </w:p>
    <w:p w14:paraId="1756F480" w14:textId="7DEEA285" w:rsidR="00EC0213" w:rsidRDefault="00EC0213" w:rsidP="001D5DE6"/>
    <w:p w14:paraId="46DDC838" w14:textId="6210C8C4" w:rsidR="00EC0213" w:rsidRDefault="00EC0213" w:rsidP="001D5DE6">
      <w:r>
        <w:t>For more information contact:</w:t>
      </w:r>
    </w:p>
    <w:p w14:paraId="38F2E8C3" w14:textId="59D84759" w:rsidR="00EC0213" w:rsidRDefault="00EC0213" w:rsidP="001D5DE6"/>
    <w:p w14:paraId="5935F83F" w14:textId="45E88AEA" w:rsidR="00EC0213" w:rsidRDefault="00EC0213" w:rsidP="001D5DE6">
      <w:r>
        <w:t>Jamie Schuler</w:t>
      </w:r>
    </w:p>
    <w:p w14:paraId="052612D8" w14:textId="09A3BE88" w:rsidR="00EC0213" w:rsidRDefault="00EC0213" w:rsidP="001D5DE6">
      <w:r>
        <w:t>WVU Division of Forestry</w:t>
      </w:r>
    </w:p>
    <w:p w14:paraId="69D10F2E" w14:textId="0ED72676" w:rsidR="00EC0213" w:rsidRDefault="00CA0F2D" w:rsidP="001D5DE6">
      <w:hyperlink r:id="rId5" w:history="1">
        <w:r w:rsidR="00EC0213" w:rsidRPr="00B268AB">
          <w:rPr>
            <w:rStyle w:val="Hyperlink"/>
          </w:rPr>
          <w:t>jamie.schuler@mail.wvu.edu</w:t>
        </w:r>
      </w:hyperlink>
    </w:p>
    <w:p w14:paraId="00C8A405" w14:textId="77777777" w:rsidR="00EC0213" w:rsidRDefault="00CA0F2D" w:rsidP="00EC0213">
      <w:hyperlink r:id="rId6" w:tgtFrame="_blank" w:history="1">
        <w:r w:rsidR="00EC0213">
          <w:rPr>
            <w:rStyle w:val="Hyperlink"/>
            <w:rFonts w:ascii="Helvetica" w:hAnsi="Helvetica"/>
            <w:color w:val="2962FF"/>
            <w:spacing w:val="3"/>
            <w:sz w:val="21"/>
            <w:szCs w:val="21"/>
            <w:shd w:val="clear" w:color="auto" w:fill="FFFFFF"/>
          </w:rPr>
          <w:t>870-723-9378</w:t>
        </w:r>
      </w:hyperlink>
    </w:p>
    <w:p w14:paraId="460DA3F5" w14:textId="77777777" w:rsidR="00EC0213" w:rsidRDefault="00EC0213" w:rsidP="001D5DE6"/>
    <w:p w14:paraId="4118EF82" w14:textId="77777777" w:rsidR="00EC0213" w:rsidRDefault="00EC0213" w:rsidP="001D5DE6"/>
    <w:p w14:paraId="4572CF4D" w14:textId="60878D25" w:rsidR="00EC0213" w:rsidRDefault="00EC0213" w:rsidP="001D5DE6"/>
    <w:p w14:paraId="4B3EABEB" w14:textId="77777777" w:rsidR="00EC0213" w:rsidRPr="001D5DE6" w:rsidRDefault="00EC0213" w:rsidP="001D5DE6"/>
    <w:sectPr w:rsidR="00EC0213" w:rsidRPr="001D5DE6" w:rsidSect="00E16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55"/>
    <w:rsid w:val="000A0B7D"/>
    <w:rsid w:val="001D5DE6"/>
    <w:rsid w:val="00596464"/>
    <w:rsid w:val="00687255"/>
    <w:rsid w:val="00AF5B6D"/>
    <w:rsid w:val="00CA0F2D"/>
    <w:rsid w:val="00E162B1"/>
    <w:rsid w:val="00E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4F35"/>
  <w15:chartTrackingRefBased/>
  <w15:docId w15:val="{CC481C88-F4E8-AC49-B2D3-BEF5398E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ngouts.google.com/?action=chat&amp;pn=%2B18707239378&amp;hl=en&amp;authuser=0" TargetMode="External"/><Relationship Id="rId5" Type="http://schemas.openxmlformats.org/officeDocument/2006/relationships/hyperlink" Target="mailto:jamie.schuler@mail.wv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Rechlin</dc:creator>
  <cp:keywords/>
  <dc:description/>
  <cp:lastModifiedBy>Mike Rechlin</cp:lastModifiedBy>
  <cp:revision>2</cp:revision>
  <dcterms:created xsi:type="dcterms:W3CDTF">2019-12-12T02:35:00Z</dcterms:created>
  <dcterms:modified xsi:type="dcterms:W3CDTF">2019-12-13T14:55:00Z</dcterms:modified>
</cp:coreProperties>
</file>